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D727B" w14:textId="77777777" w:rsidR="00F81F0F" w:rsidRDefault="0000000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0"/>
      <w:bookmarkStart w:id="1" w:name="bookmark1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990E899" wp14:editId="073812B9">
            <wp:simplePos x="0" y="0"/>
            <wp:positionH relativeFrom="column">
              <wp:posOffset>5374005</wp:posOffset>
            </wp:positionH>
            <wp:positionV relativeFrom="paragraph">
              <wp:posOffset>-10795</wp:posOffset>
            </wp:positionV>
            <wp:extent cx="570865" cy="610870"/>
            <wp:effectExtent l="0" t="0" r="635" b="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003" cy="610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D32EE38" wp14:editId="75E997DB">
            <wp:simplePos x="0" y="0"/>
            <wp:positionH relativeFrom="column">
              <wp:posOffset>106680</wp:posOffset>
            </wp:positionH>
            <wp:positionV relativeFrom="paragraph">
              <wp:posOffset>-86995</wp:posOffset>
            </wp:positionV>
            <wp:extent cx="575945" cy="833755"/>
            <wp:effectExtent l="0" t="0" r="0" b="4445"/>
            <wp:wrapNone/>
            <wp:docPr id="1" name="Graf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c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73" cy="833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ROMĂNIA</w:t>
      </w:r>
    </w:p>
    <w:p w14:paraId="7DFDC374" w14:textId="77777777" w:rsidR="00F81F0F" w:rsidRDefault="0000000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JUDEȚUL BIHOR</w:t>
      </w:r>
    </w:p>
    <w:p w14:paraId="0B403321" w14:textId="77777777" w:rsidR="00F81F0F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COMUNA ȘINTEU</w:t>
      </w:r>
    </w:p>
    <w:sdt>
      <w:sdtPr>
        <w:id w:val="-1156529928"/>
        <w:docPartObj>
          <w:docPartGallery w:val="AutoText"/>
        </w:docPartObj>
      </w:sdtPr>
      <w:sdtEndPr>
        <w:rPr>
          <w:rFonts w:ascii="Arial" w:hAnsi="Arial" w:cs="Arial"/>
          <w:sz w:val="22"/>
          <w:szCs w:val="20"/>
          <w:u w:val="thick"/>
          <w14:numForm w14:val="lining"/>
          <w14:numSpacing w14:val="proportional"/>
        </w:rPr>
      </w:sdtEndPr>
      <w:sdtContent>
        <w:p w14:paraId="38F62160" w14:textId="77777777" w:rsidR="00F81F0F" w:rsidRDefault="00000000">
          <w:pPr>
            <w:pStyle w:val="Subsol"/>
            <w:spacing w:after="20"/>
            <w:rPr>
              <w:rFonts w:ascii="Arial" w:hAnsi="Arial" w:cs="Arial"/>
              <w:sz w:val="22"/>
              <w:szCs w:val="20"/>
              <w:u w:val="thick"/>
              <w14:numForm w14:val="lining"/>
              <w14:numSpacing w14:val="proportional"/>
            </w:rPr>
          </w:pPr>
          <w:r>
            <w:rPr>
              <w:u w:val="thick"/>
            </w:rPr>
            <w:t xml:space="preserve">   </w:t>
          </w:r>
          <w:sdt>
            <w:sdtPr>
              <w:rPr>
                <w:u w:val="thick"/>
              </w:rPr>
              <w:id w:val="-728770664"/>
              <w:docPartObj>
                <w:docPartGallery w:val="AutoText"/>
              </w:docPartObj>
            </w:sdtPr>
            <w:sdtEndPr>
              <w:rPr>
                <w:rFonts w:ascii="Arial" w:hAnsi="Arial" w:cs="Arial"/>
                <w:sz w:val="22"/>
                <w:szCs w:val="20"/>
                <w14:numForm w14:val="lining"/>
                <w14:numSpacing w14:val="proportional"/>
              </w:rPr>
            </w:sdtEndPr>
            <w:sdtContent>
              <w:r>
                <w:rPr>
                  <w:u w:val="thick"/>
                </w:rPr>
                <w:t xml:space="preserve">       ._______________________________________________________________________________</w:t>
              </w:r>
              <w:r>
                <w:rPr>
                  <w:rFonts w:ascii="Arial" w:hAnsi="Arial" w:cs="Arial"/>
                  <w:sz w:val="18"/>
                  <w:szCs w:val="16"/>
                  <w:u w:val="thick"/>
                  <w14:textOutline w14:w="12700" w14:cap="rnd" w14:cmpd="sng" w14:algn="ctr">
                    <w14:solidFill>
                      <w14:srgbClr w14:val="000000"/>
                    </w14:solidFill>
                    <w14:prstDash w14:val="solid"/>
                    <w14:bevel/>
                  </w14:textOutline>
                  <w14:numForm w14:val="lining"/>
                  <w14:numSpacing w14:val="proportional"/>
                </w:rPr>
                <w:t xml:space="preserve">                                                                                                                                                                                            </w:t>
              </w:r>
            </w:sdtContent>
          </w:sdt>
          <w:r>
            <w:rPr>
              <w:rFonts w:ascii="Arial" w:hAnsi="Arial" w:cs="Arial"/>
              <w:sz w:val="18"/>
              <w:szCs w:val="16"/>
              <w:u w:val="double"/>
              <w14:textOutline w14:w="1270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  <w14:numForm w14:val="lining"/>
              <w14:numSpacing w14:val="proportional"/>
            </w:rPr>
            <w:t xml:space="preserve">                                                                                                                                                                           </w:t>
          </w:r>
        </w:p>
      </w:sdtContent>
    </w:sdt>
    <w:p w14:paraId="556B360B" w14:textId="77777777" w:rsidR="00F81F0F" w:rsidRDefault="00000000">
      <w:pPr>
        <w:pStyle w:val="Subsol"/>
        <w:jc w:val="center"/>
        <w:rPr>
          <w:rStyle w:val="Hyperlink"/>
        </w:rPr>
      </w:pPr>
      <w:r>
        <w:rPr>
          <w:rFonts w:ascii="Arial" w:hAnsi="Arial" w:cs="Arial"/>
          <w:sz w:val="18"/>
          <w:szCs w:val="16"/>
          <w14:numForm w14:val="lining"/>
          <w14:numSpacing w14:val="proportional"/>
        </w:rPr>
        <w:t xml:space="preserve">Comuna Șinteu, satul Șinteu, nr. 2, 417550 Tel./Fax: 0259-429-750; </w:t>
      </w:r>
      <w:hyperlink r:id="rId10" w:history="1">
        <w:r w:rsidR="00F81F0F">
          <w:rPr>
            <w:rStyle w:val="Hyperlink"/>
            <w:rFonts w:ascii="Arial" w:hAnsi="Arial" w:cs="Arial"/>
            <w:sz w:val="18"/>
            <w:szCs w:val="16"/>
            <w14:numForm w14:val="lining"/>
            <w14:numSpacing w14:val="proportional"/>
          </w:rPr>
          <w:t>https://www.sinteu.ro/</w:t>
        </w:r>
      </w:hyperlink>
      <w:r>
        <w:rPr>
          <w:rFonts w:ascii="Arial" w:hAnsi="Arial" w:cs="Arial"/>
          <w:sz w:val="18"/>
          <w:szCs w:val="16"/>
          <w14:numForm w14:val="lining"/>
          <w14:numSpacing w14:val="proportional"/>
        </w:rPr>
        <w:t xml:space="preserve">; e-mail: </w:t>
      </w:r>
      <w:hyperlink r:id="rId11" w:history="1">
        <w:r w:rsidR="00F81F0F">
          <w:rPr>
            <w:rStyle w:val="Hyperlink"/>
            <w:rFonts w:ascii="Arial" w:hAnsi="Arial" w:cs="Arial"/>
            <w:sz w:val="18"/>
            <w:szCs w:val="16"/>
            <w14:numForm w14:val="lining"/>
            <w14:numSpacing w14:val="proportional"/>
          </w:rPr>
          <w:t>primaria.sinteu@cjbihor.ro</w:t>
        </w:r>
      </w:hyperlink>
    </w:p>
    <w:p w14:paraId="0D05197E" w14:textId="77777777" w:rsidR="00F81F0F" w:rsidRDefault="00F81F0F">
      <w:pPr>
        <w:pStyle w:val="Frspaiere"/>
        <w:tabs>
          <w:tab w:val="center" w:pos="4680"/>
          <w:tab w:val="right" w:pos="936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A95FA3D" w14:textId="286C3B59" w:rsidR="00F81F0F" w:rsidRDefault="00000000" w:rsidP="001732E4">
      <w:pPr>
        <w:pStyle w:val="Heading10"/>
        <w:keepNext/>
        <w:keepLines/>
        <w:shd w:val="clear" w:color="auto" w:fill="auto"/>
        <w:jc w:val="left"/>
        <w:rPr>
          <w:color w:val="EE0000"/>
          <w:sz w:val="24"/>
          <w:szCs w:val="24"/>
        </w:rPr>
      </w:pPr>
      <w:r>
        <w:t xml:space="preserve"> </w:t>
      </w:r>
      <w:r w:rsidRPr="006C4DE6">
        <w:rPr>
          <w:sz w:val="24"/>
          <w:szCs w:val="24"/>
        </w:rPr>
        <w:t>N</w:t>
      </w:r>
      <w:r w:rsidR="006C4DE6">
        <w:rPr>
          <w:sz w:val="24"/>
          <w:szCs w:val="24"/>
        </w:rPr>
        <w:t>r</w:t>
      </w:r>
      <w:r w:rsidRPr="006C4DE6">
        <w:rPr>
          <w:sz w:val="24"/>
          <w:szCs w:val="24"/>
        </w:rPr>
        <w:t xml:space="preserve">.  </w:t>
      </w:r>
      <w:proofErr w:type="gramStart"/>
      <w:r w:rsidRPr="006C4DE6">
        <w:rPr>
          <w:sz w:val="24"/>
          <w:szCs w:val="24"/>
        </w:rPr>
        <w:t>1</w:t>
      </w:r>
      <w:r w:rsidR="006C4DE6" w:rsidRPr="006C4DE6">
        <w:rPr>
          <w:sz w:val="24"/>
          <w:szCs w:val="24"/>
        </w:rPr>
        <w:t>966</w:t>
      </w:r>
      <w:r w:rsidRPr="006C4DE6">
        <w:rPr>
          <w:sz w:val="24"/>
          <w:szCs w:val="24"/>
        </w:rPr>
        <w:t xml:space="preserve">  </w:t>
      </w:r>
      <w:r w:rsidR="006C4DE6">
        <w:rPr>
          <w:sz w:val="24"/>
          <w:szCs w:val="24"/>
        </w:rPr>
        <w:t>din</w:t>
      </w:r>
      <w:proofErr w:type="gramEnd"/>
      <w:r w:rsidRPr="006C4DE6">
        <w:rPr>
          <w:sz w:val="24"/>
          <w:szCs w:val="24"/>
        </w:rPr>
        <w:t xml:space="preserve"> </w:t>
      </w:r>
      <w:r w:rsidR="001732E4" w:rsidRPr="006C4DE6">
        <w:rPr>
          <w:sz w:val="24"/>
          <w:szCs w:val="24"/>
        </w:rPr>
        <w:t>04.06.2025</w:t>
      </w:r>
    </w:p>
    <w:p w14:paraId="4FEF93C4" w14:textId="77777777" w:rsidR="001732E4" w:rsidRPr="00857445" w:rsidRDefault="001732E4" w:rsidP="001732E4">
      <w:pPr>
        <w:pStyle w:val="Heading10"/>
        <w:keepNext/>
        <w:keepLines/>
        <w:shd w:val="clear" w:color="auto" w:fill="auto"/>
        <w:jc w:val="left"/>
        <w:rPr>
          <w:sz w:val="16"/>
          <w:szCs w:val="16"/>
        </w:rPr>
      </w:pPr>
    </w:p>
    <w:p w14:paraId="76ADD504" w14:textId="77777777" w:rsidR="00F81F0F" w:rsidRDefault="00000000">
      <w:pPr>
        <w:pStyle w:val="Heading10"/>
        <w:keepNext/>
        <w:keepLines/>
        <w:shd w:val="clear" w:color="auto" w:fill="auto"/>
      </w:pPr>
      <w:r>
        <w:t>ANUNȚ PUBLIC</w:t>
      </w:r>
      <w:bookmarkEnd w:id="0"/>
      <w:bookmarkEnd w:id="1"/>
    </w:p>
    <w:p w14:paraId="05D1F903" w14:textId="77777777" w:rsidR="00F81F0F" w:rsidRPr="00857445" w:rsidRDefault="00F81F0F">
      <w:pPr>
        <w:pStyle w:val="Heading10"/>
        <w:keepNext/>
        <w:keepLines/>
        <w:shd w:val="clear" w:color="auto" w:fill="auto"/>
        <w:jc w:val="left"/>
        <w:rPr>
          <w:sz w:val="16"/>
          <w:szCs w:val="16"/>
        </w:rPr>
      </w:pPr>
    </w:p>
    <w:p w14:paraId="634A939F" w14:textId="770522D8" w:rsidR="00F81F0F" w:rsidRDefault="0000000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84121">
        <w:rPr>
          <w:rFonts w:ascii="Times New Roman" w:hAnsi="Times New Roman" w:cs="Times New Roman"/>
          <w:b/>
          <w:bCs/>
          <w:sz w:val="24"/>
          <w:szCs w:val="24"/>
        </w:rPr>
        <w:t xml:space="preserve">Primaria </w:t>
      </w:r>
      <w:proofErr w:type="spellStart"/>
      <w:r w:rsidRPr="00284121">
        <w:rPr>
          <w:rFonts w:ascii="Times New Roman" w:hAnsi="Times New Roman" w:cs="Times New Roman"/>
          <w:b/>
          <w:bCs/>
          <w:sz w:val="24"/>
          <w:szCs w:val="24"/>
        </w:rPr>
        <w:t>comunei</w:t>
      </w:r>
      <w:proofErr w:type="spellEnd"/>
      <w:r w:rsidRPr="002841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4121">
        <w:rPr>
          <w:rFonts w:ascii="Times New Roman" w:hAnsi="Times New Roman" w:cs="Times New Roman"/>
          <w:b/>
          <w:bCs/>
          <w:sz w:val="24"/>
          <w:szCs w:val="24"/>
        </w:rPr>
        <w:t>Șinteu</w:t>
      </w:r>
      <w:proofErr w:type="spellEnd"/>
      <w:r w:rsidRPr="0028412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84121">
        <w:rPr>
          <w:rFonts w:ascii="Times New Roman" w:hAnsi="Times New Roman" w:cs="Times New Roman"/>
          <w:b/>
          <w:bCs/>
          <w:sz w:val="24"/>
          <w:szCs w:val="24"/>
        </w:rPr>
        <w:t>organizeaza</w:t>
      </w:r>
      <w:proofErr w:type="spellEnd"/>
      <w:r w:rsidRPr="002841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4121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284121">
        <w:rPr>
          <w:rFonts w:ascii="Times New Roman" w:hAnsi="Times New Roman" w:cs="Times New Roman"/>
          <w:b/>
          <w:bCs/>
          <w:sz w:val="24"/>
          <w:szCs w:val="24"/>
        </w:rPr>
        <w:t xml:space="preserve"> data de </w:t>
      </w:r>
      <w:r w:rsidR="00480CCF" w:rsidRPr="00480CCF">
        <w:rPr>
          <w:rFonts w:ascii="Times New Roman" w:hAnsi="Times New Roman" w:cs="Times New Roman"/>
          <w:b/>
          <w:bCs/>
          <w:sz w:val="24"/>
          <w:szCs w:val="24"/>
        </w:rPr>
        <w:t>04.07.2025 10:00,</w:t>
      </w:r>
      <w:r w:rsidR="00480C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4121">
        <w:rPr>
          <w:rFonts w:ascii="Times New Roman" w:hAnsi="Times New Roman" w:cs="Times New Roman"/>
          <w:b/>
          <w:bCs/>
          <w:sz w:val="24"/>
          <w:szCs w:val="24"/>
        </w:rPr>
        <w:t xml:space="preserve">concurs </w:t>
      </w:r>
      <w:r w:rsidR="00284121" w:rsidRPr="00284121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="00284121" w:rsidRPr="00480CCF">
        <w:rPr>
          <w:rFonts w:ascii="Times New Roman" w:hAnsi="Times New Roman" w:cs="Times New Roman"/>
          <w:sz w:val="24"/>
          <w:szCs w:val="24"/>
        </w:rPr>
        <w:t>recrutare</w:t>
      </w:r>
      <w:proofErr w:type="spellEnd"/>
      <w:r w:rsidR="00284121" w:rsidRPr="0028412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284121" w:rsidRPr="00284121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="00284121" w:rsidRPr="00284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121" w:rsidRPr="0028412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284121" w:rsidRPr="0028412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84121" w:rsidRPr="00284121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="00284121" w:rsidRPr="00284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121" w:rsidRPr="00284121">
        <w:rPr>
          <w:rFonts w:ascii="Times New Roman" w:hAnsi="Times New Roman" w:cs="Times New Roman"/>
          <w:sz w:val="24"/>
          <w:szCs w:val="24"/>
        </w:rPr>
        <w:t>vacantă</w:t>
      </w:r>
      <w:proofErr w:type="spellEnd"/>
      <w:r w:rsidR="006E064D">
        <w:rPr>
          <w:rFonts w:ascii="Times New Roman" w:hAnsi="Times New Roman" w:cs="Times New Roman"/>
          <w:sz w:val="24"/>
          <w:szCs w:val="24"/>
        </w:rPr>
        <w:t>,</w:t>
      </w:r>
      <w:r w:rsidR="00284121" w:rsidRPr="00284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121" w:rsidRPr="00284121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="00284121" w:rsidRPr="00284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121" w:rsidRPr="00284121">
        <w:rPr>
          <w:rFonts w:ascii="Times New Roman" w:hAnsi="Times New Roman" w:cs="Times New Roman"/>
          <w:sz w:val="24"/>
          <w:szCs w:val="24"/>
        </w:rPr>
        <w:t>achiziţii</w:t>
      </w:r>
      <w:proofErr w:type="spellEnd"/>
      <w:r w:rsidR="00284121" w:rsidRPr="00284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121" w:rsidRPr="0028412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284121" w:rsidRPr="002841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4121" w:rsidRPr="00284121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284121" w:rsidRPr="00284121">
        <w:rPr>
          <w:rFonts w:ascii="Times New Roman" w:hAnsi="Times New Roman" w:cs="Times New Roman"/>
          <w:sz w:val="24"/>
          <w:szCs w:val="24"/>
        </w:rPr>
        <w:t xml:space="preserve"> I, Grad </w:t>
      </w:r>
      <w:proofErr w:type="spellStart"/>
      <w:r w:rsidR="00284121" w:rsidRPr="00284121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="00284121" w:rsidRPr="00284121">
        <w:rPr>
          <w:rFonts w:ascii="Times New Roman" w:hAnsi="Times New Roman" w:cs="Times New Roman"/>
          <w:sz w:val="24"/>
          <w:szCs w:val="24"/>
        </w:rPr>
        <w:t>, COMPARTIMENT ACHIZIŢII PUBLICE</w:t>
      </w:r>
      <w:r w:rsidRPr="002841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F0E290E" w14:textId="77777777" w:rsidR="00F81F0F" w:rsidRPr="00857445" w:rsidRDefault="00F81F0F">
      <w:pPr>
        <w:pStyle w:val="BodyText1"/>
        <w:shd w:val="clear" w:color="auto" w:fill="auto"/>
        <w:jc w:val="center"/>
        <w:rPr>
          <w:b/>
          <w:bCs/>
          <w:sz w:val="16"/>
          <w:szCs w:val="16"/>
          <w:lang w:eastAsia="en-GB"/>
        </w:rPr>
      </w:pPr>
    </w:p>
    <w:p w14:paraId="1D49E650" w14:textId="05DC18CF" w:rsidR="00F81F0F" w:rsidRDefault="00000000">
      <w:pPr>
        <w:widowControl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DENUMIREA POSTULUI: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064D">
        <w:rPr>
          <w:rFonts w:ascii="Times New Roman" w:hAnsi="Times New Roman"/>
          <w:sz w:val="24"/>
          <w:szCs w:val="24"/>
        </w:rPr>
        <w:t>consilier</w:t>
      </w:r>
      <w:proofErr w:type="spellEnd"/>
      <w:r w:rsidR="006E06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064D">
        <w:rPr>
          <w:rFonts w:ascii="Times New Roman" w:hAnsi="Times New Roman"/>
          <w:sz w:val="24"/>
          <w:szCs w:val="24"/>
        </w:rPr>
        <w:t>achiziții</w:t>
      </w:r>
      <w:proofErr w:type="spellEnd"/>
      <w:r w:rsidR="006E06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064D"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71557F1" w14:textId="77777777" w:rsidR="00F81F0F" w:rsidRDefault="00000000">
      <w:pPr>
        <w:widowControl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NUMĂRUL POSTURILOR:</w:t>
      </w:r>
      <w:r>
        <w:rPr>
          <w:rFonts w:ascii="Times New Roman" w:hAnsi="Times New Roman"/>
          <w:sz w:val="24"/>
          <w:szCs w:val="24"/>
        </w:rPr>
        <w:t xml:space="preserve"> 1 post vacant</w:t>
      </w:r>
    </w:p>
    <w:p w14:paraId="48DB79F7" w14:textId="77777777" w:rsidR="00F81F0F" w:rsidRDefault="00000000">
      <w:pPr>
        <w:widowControl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NIVELUL POSTULUI: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funcție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execuție</w:t>
      </w:r>
      <w:proofErr w:type="spellEnd"/>
    </w:p>
    <w:p w14:paraId="26E2C229" w14:textId="5E7BEA2E" w:rsidR="00F81F0F" w:rsidRDefault="00000000">
      <w:pPr>
        <w:widowControl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COMPARTIMENT/STRUCTURĂ: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064D">
        <w:rPr>
          <w:rFonts w:ascii="Times New Roman" w:hAnsi="Times New Roman"/>
          <w:sz w:val="24"/>
          <w:szCs w:val="24"/>
        </w:rPr>
        <w:t>achiziții</w:t>
      </w:r>
      <w:proofErr w:type="spellEnd"/>
      <w:r w:rsidR="006E06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064D">
        <w:rPr>
          <w:rFonts w:ascii="Times New Roman" w:hAnsi="Times New Roman"/>
          <w:sz w:val="24"/>
          <w:szCs w:val="24"/>
        </w:rPr>
        <w:t>publice</w:t>
      </w:r>
      <w:proofErr w:type="spellEnd"/>
    </w:p>
    <w:p w14:paraId="643F7908" w14:textId="77777777" w:rsidR="00F81F0F" w:rsidRDefault="00000000">
      <w:pPr>
        <w:widowControl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DURATA TIMPULUI DE LUCRU</w:t>
      </w:r>
      <w:r>
        <w:rPr>
          <w:rFonts w:ascii="Times New Roman" w:hAnsi="Times New Roman"/>
          <w:sz w:val="24"/>
          <w:szCs w:val="24"/>
        </w:rPr>
        <w:t xml:space="preserve">: 8 ore pe zi; 40 de ore pe </w:t>
      </w:r>
      <w:proofErr w:type="spellStart"/>
      <w:r>
        <w:rPr>
          <w:rFonts w:ascii="Times New Roman" w:hAnsi="Times New Roman"/>
          <w:sz w:val="24"/>
          <w:szCs w:val="24"/>
        </w:rPr>
        <w:t>săptămână</w:t>
      </w:r>
      <w:proofErr w:type="spellEnd"/>
    </w:p>
    <w:p w14:paraId="612ACC0B" w14:textId="200F016B" w:rsidR="00F81F0F" w:rsidRDefault="00000000">
      <w:pPr>
        <w:widowControl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PERIOADA: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nedeterminată</w:t>
      </w:r>
      <w:proofErr w:type="spellEnd"/>
    </w:p>
    <w:p w14:paraId="79DE17DD" w14:textId="77777777" w:rsidR="006E064D" w:rsidRPr="0004448F" w:rsidRDefault="006E064D" w:rsidP="006E064D">
      <w:pPr>
        <w:pStyle w:val="Heading20"/>
        <w:keepNext/>
        <w:keepLines/>
        <w:shd w:val="clear" w:color="auto" w:fill="auto"/>
        <w:rPr>
          <w:sz w:val="28"/>
          <w:szCs w:val="28"/>
        </w:rPr>
      </w:pPr>
      <w:proofErr w:type="spellStart"/>
      <w:r w:rsidRPr="0004448F">
        <w:rPr>
          <w:sz w:val="28"/>
          <w:szCs w:val="28"/>
        </w:rPr>
        <w:t>Condiții</w:t>
      </w:r>
      <w:proofErr w:type="spellEnd"/>
      <w:r w:rsidRPr="0004448F">
        <w:rPr>
          <w:sz w:val="28"/>
          <w:szCs w:val="28"/>
        </w:rPr>
        <w:t xml:space="preserve"> generale de </w:t>
      </w:r>
      <w:proofErr w:type="spellStart"/>
      <w:r w:rsidRPr="0004448F">
        <w:rPr>
          <w:sz w:val="28"/>
          <w:szCs w:val="28"/>
        </w:rPr>
        <w:t>participare</w:t>
      </w:r>
      <w:proofErr w:type="spellEnd"/>
      <w:r w:rsidRPr="0004448F">
        <w:rPr>
          <w:sz w:val="28"/>
          <w:szCs w:val="28"/>
        </w:rPr>
        <w:t xml:space="preserve"> la concurs:</w:t>
      </w:r>
    </w:p>
    <w:p w14:paraId="58468360" w14:textId="77777777" w:rsidR="006E064D" w:rsidRPr="0004448F" w:rsidRDefault="006E064D" w:rsidP="0004448F">
      <w:pPr>
        <w:pStyle w:val="BodyText1"/>
        <w:shd w:val="clear" w:color="auto" w:fill="auto"/>
        <w:spacing w:line="360" w:lineRule="auto"/>
        <w:ind w:firstLine="720"/>
        <w:rPr>
          <w:sz w:val="24"/>
          <w:szCs w:val="24"/>
        </w:rPr>
      </w:pPr>
      <w:proofErr w:type="spellStart"/>
      <w:r w:rsidRPr="0004448F">
        <w:rPr>
          <w:sz w:val="24"/>
          <w:szCs w:val="24"/>
        </w:rPr>
        <w:t>Candidații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trebuie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să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îndeplinească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condițiile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prevăzute</w:t>
      </w:r>
      <w:proofErr w:type="spellEnd"/>
      <w:r w:rsidRPr="0004448F">
        <w:rPr>
          <w:sz w:val="24"/>
          <w:szCs w:val="24"/>
        </w:rPr>
        <w:t xml:space="preserve"> de art. 465 din OUG nr.57/2019 </w:t>
      </w:r>
      <w:proofErr w:type="spellStart"/>
      <w:r w:rsidRPr="0004448F">
        <w:rPr>
          <w:sz w:val="24"/>
          <w:szCs w:val="24"/>
        </w:rPr>
        <w:t>privind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Codul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administrativ</w:t>
      </w:r>
      <w:proofErr w:type="spellEnd"/>
      <w:r w:rsidRPr="0004448F">
        <w:rPr>
          <w:sz w:val="24"/>
          <w:szCs w:val="24"/>
        </w:rPr>
        <w:t xml:space="preserve">, </w:t>
      </w:r>
      <w:proofErr w:type="spellStart"/>
      <w:r w:rsidRPr="0004448F">
        <w:rPr>
          <w:sz w:val="24"/>
          <w:szCs w:val="24"/>
        </w:rPr>
        <w:t>respectiv</w:t>
      </w:r>
      <w:proofErr w:type="spellEnd"/>
      <w:r w:rsidRPr="0004448F">
        <w:rPr>
          <w:sz w:val="24"/>
          <w:szCs w:val="24"/>
        </w:rPr>
        <w:t>:</w:t>
      </w:r>
    </w:p>
    <w:p w14:paraId="6BBB750B" w14:textId="77777777" w:rsidR="00480CCF" w:rsidRPr="00480CCF" w:rsidRDefault="00480CCF" w:rsidP="00480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a) are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cetăţenia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română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domiciliul în România;</w:t>
      </w:r>
    </w:p>
    <w:p w14:paraId="11861C1D" w14:textId="77777777" w:rsidR="00480CCF" w:rsidRPr="00480CCF" w:rsidRDefault="00480CCF" w:rsidP="00480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b)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cunoaşte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limba română, scris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vorbit;</w:t>
      </w:r>
    </w:p>
    <w:p w14:paraId="60F1346A" w14:textId="77777777" w:rsidR="00480CCF" w:rsidRPr="00480CCF" w:rsidRDefault="00480CCF" w:rsidP="00480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c) are vârsta de minimum 18 ani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împliniţi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;</w:t>
      </w:r>
    </w:p>
    <w:p w14:paraId="2074A2F9" w14:textId="77777777" w:rsidR="00480CCF" w:rsidRPr="00480CCF" w:rsidRDefault="00480CCF" w:rsidP="00480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d) are capacitate deplină de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exerciţiu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;</w:t>
      </w:r>
    </w:p>
    <w:p w14:paraId="359CE37A" w14:textId="77777777" w:rsidR="00480CCF" w:rsidRPr="00480CCF" w:rsidRDefault="00480CCF" w:rsidP="00480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e) este apt din punct de vedere medical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psihologic să exercite o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funcţie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publică. Atestarea stării de sănătate se face pe bază de examen medical de specialitate, de către medicul de familie, respectiv pe bază de evaluare psihologică organizată prin intermediul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unităţilor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specializate acreditate în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condiţiile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legii;</w:t>
      </w:r>
    </w:p>
    <w:p w14:paraId="5ECFA1ED" w14:textId="77777777" w:rsidR="00480CCF" w:rsidRPr="00480CCF" w:rsidRDefault="00480CCF" w:rsidP="00480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f)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îndeplineşte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condiţiile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studii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vechime în specialitate prevăzute de lege pentru ocuparea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funcţiei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publice ( conform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anuntului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concurs);</w:t>
      </w:r>
    </w:p>
    <w:p w14:paraId="5E83DC6F" w14:textId="77777777" w:rsidR="00480CCF" w:rsidRPr="00480CCF" w:rsidRDefault="00480CCF" w:rsidP="00480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g)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dovedeşte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prin certificat sau, după caz, prin alt tip de document absolvirea unei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perfecţionări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sau specializări stabilite expres de lege pentru ocuparea unor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funcţii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publice;</w:t>
      </w:r>
    </w:p>
    <w:p w14:paraId="03AC7847" w14:textId="77777777" w:rsidR="00480CCF" w:rsidRPr="00480CCF" w:rsidRDefault="00480CCF" w:rsidP="00480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</w:t>
      </w:r>
      <w:r w:rsidRPr="00480CCF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o-RO"/>
        </w:rPr>
        <w:t>1</w:t>
      </w:r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) are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cunoştinţe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teoretice în domeniul tehnologiei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informaţiei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nivel utilizator începător; </w:t>
      </w:r>
      <w:r w:rsidRPr="00480CCF"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/>
        </w:rPr>
        <w:t xml:space="preserve">(nu se aplică </w:t>
      </w:r>
      <w:proofErr w:type="spellStart"/>
      <w:r w:rsidRPr="00480CCF"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/>
        </w:rPr>
        <w:t>funcţiilor</w:t>
      </w:r>
      <w:proofErr w:type="spellEnd"/>
      <w:r w:rsidRPr="00480CCF"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/>
        </w:rPr>
        <w:t xml:space="preserve"> publice vacante </w:t>
      </w:r>
      <w:proofErr w:type="spellStart"/>
      <w:r w:rsidRPr="00480CCF"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/>
        </w:rPr>
        <w:t>şi</w:t>
      </w:r>
      <w:proofErr w:type="spellEnd"/>
      <w:r w:rsidRPr="00480CCF"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/>
        </w:rPr>
        <w:t xml:space="preserve"> temporar vacante care se ocupă prin concurs organizat în </w:t>
      </w:r>
      <w:proofErr w:type="spellStart"/>
      <w:r w:rsidRPr="00480CCF"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/>
        </w:rPr>
        <w:t>condiţiile</w:t>
      </w:r>
      <w:proofErr w:type="spellEnd"/>
      <w:r w:rsidRPr="00480CCF"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/>
        </w:rPr>
        <w:t xml:space="preserve"> prevăzute la art. VII </w:t>
      </w:r>
      <w:proofErr w:type="spellStart"/>
      <w:r w:rsidRPr="00480CCF"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/>
        </w:rPr>
        <w:t>şi</w:t>
      </w:r>
      <w:proofErr w:type="spellEnd"/>
      <w:r w:rsidRPr="00480CCF"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/>
        </w:rPr>
        <w:t xml:space="preserve"> art. XV din O.U.G. nr. 121/2023)</w:t>
      </w:r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;</w:t>
      </w:r>
    </w:p>
    <w:p w14:paraId="0A8EE921" w14:textId="77777777" w:rsidR="00480CCF" w:rsidRPr="00480CCF" w:rsidRDefault="00480CCF" w:rsidP="00480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</w:t>
      </w:r>
      <w:r w:rsidRPr="00480CCF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o-RO"/>
        </w:rPr>
        <w:t>2</w:t>
      </w:r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)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îndeplineşte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condiţia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ocupare a postului referitoare la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obţinerea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unui aviz sau a unei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autorizaţii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în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condiţiile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legii, în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situaţia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în care pentru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funcţia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publică respectivă este prevăzută ca obligatorie această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condiţie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ocupare a postului, justificată de îndeplinirea unor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atribuţii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care necesită un astfel de aviz sau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autorizaţie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;</w:t>
      </w:r>
    </w:p>
    <w:p w14:paraId="27924658" w14:textId="77777777" w:rsidR="00480CCF" w:rsidRPr="00480CCF" w:rsidRDefault="00480CCF" w:rsidP="00480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h) nu a fost condamnată pentru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săvârşirea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unei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infracţiuni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contra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umanităţii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contra statului sau contra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autorităţii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infracţiuni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corupţie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sau de serviciu,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infracţiuni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care împiedică înfăptuirea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justiţiei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infracţiuni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fals ori a unei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infracţiuni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săvârşite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cu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intenţie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care ar face-o incompatibilă cu exercitarea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funcţiei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publice, cu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excepţia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situaţiei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în care a intervenit reabilitarea, amnistia post-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condamnatorie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sau dezincriminarea faptei;</w:t>
      </w:r>
    </w:p>
    <w:p w14:paraId="31A17004" w14:textId="77777777" w:rsidR="00480CCF" w:rsidRPr="00480CCF" w:rsidRDefault="00480CCF" w:rsidP="00480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lastRenderedPageBreak/>
        <w:t xml:space="preserve">i) nu le-a fost interzis dreptul de a ocupa o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funcţie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publică sau de a exercita profesia ori activitatea în executarea căreia a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săvârşit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fapta, prin hotărâre judecătorească definitivă, în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condiţiile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legii;</w:t>
      </w:r>
    </w:p>
    <w:p w14:paraId="19531F53" w14:textId="77777777" w:rsidR="00480CCF" w:rsidRPr="00480CCF" w:rsidRDefault="00480CCF" w:rsidP="00480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j) nu a fost destituită dintr-o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funcţie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publică sau nu i-a încetat contractul individual de muncă pentru motive disciplinare în ultimii 3 ani;</w:t>
      </w:r>
    </w:p>
    <w:p w14:paraId="24E56CC6" w14:textId="77777777" w:rsidR="00480CCF" w:rsidRPr="00480CCF" w:rsidRDefault="00480CCF" w:rsidP="00480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k) nu a fost lucrător al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Securităţii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sau colaborator al acesteia, în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condiţiile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prevăzute de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legislaţia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specifică;</w:t>
      </w:r>
    </w:p>
    <w:p w14:paraId="108AB58F" w14:textId="77777777" w:rsidR="00480CCF" w:rsidRPr="00480CCF" w:rsidRDefault="00480CCF" w:rsidP="00480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l) i s-a aplicat una dintre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modalităţile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ocupare a </w:t>
      </w:r>
      <w:proofErr w:type="spellStart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funcţiilor</w:t>
      </w:r>
      <w:proofErr w:type="spellEnd"/>
      <w:r w:rsidRPr="00480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publice prevăzute la art. 466 alin. (2) din Codul administrativ.</w:t>
      </w:r>
    </w:p>
    <w:p w14:paraId="0A2836C5" w14:textId="446F38AD" w:rsidR="00F81F0F" w:rsidRDefault="00F81F0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BF4B07" w14:textId="73F8A0BC" w:rsidR="006E064D" w:rsidRPr="0004448F" w:rsidRDefault="006E064D" w:rsidP="006E064D">
      <w:pPr>
        <w:pStyle w:val="Heading20"/>
        <w:keepNext/>
        <w:keepLines/>
        <w:shd w:val="clear" w:color="auto" w:fill="auto"/>
        <w:spacing w:after="120"/>
        <w:rPr>
          <w:sz w:val="28"/>
          <w:szCs w:val="28"/>
        </w:rPr>
      </w:pPr>
      <w:proofErr w:type="spellStart"/>
      <w:r w:rsidRPr="0004448F">
        <w:rPr>
          <w:sz w:val="28"/>
          <w:szCs w:val="28"/>
        </w:rPr>
        <w:t>Condiții</w:t>
      </w:r>
      <w:proofErr w:type="spellEnd"/>
      <w:r w:rsidRPr="0004448F">
        <w:rPr>
          <w:sz w:val="28"/>
          <w:szCs w:val="28"/>
        </w:rPr>
        <w:t xml:space="preserve"> </w:t>
      </w:r>
      <w:proofErr w:type="spellStart"/>
      <w:r w:rsidRPr="0004448F">
        <w:rPr>
          <w:sz w:val="28"/>
          <w:szCs w:val="28"/>
        </w:rPr>
        <w:t>specifice</w:t>
      </w:r>
      <w:proofErr w:type="spellEnd"/>
      <w:r w:rsidRPr="0004448F">
        <w:rPr>
          <w:sz w:val="28"/>
          <w:szCs w:val="28"/>
        </w:rPr>
        <w:t xml:space="preserve"> </w:t>
      </w:r>
      <w:proofErr w:type="spellStart"/>
      <w:r w:rsidRPr="0004448F">
        <w:rPr>
          <w:sz w:val="28"/>
          <w:szCs w:val="28"/>
        </w:rPr>
        <w:t>pentru</w:t>
      </w:r>
      <w:proofErr w:type="spellEnd"/>
      <w:r w:rsidRPr="0004448F">
        <w:rPr>
          <w:sz w:val="28"/>
          <w:szCs w:val="28"/>
        </w:rPr>
        <w:t xml:space="preserve"> </w:t>
      </w:r>
      <w:proofErr w:type="spellStart"/>
      <w:r w:rsidRPr="0004448F">
        <w:rPr>
          <w:sz w:val="28"/>
          <w:szCs w:val="28"/>
        </w:rPr>
        <w:t>participare</w:t>
      </w:r>
      <w:proofErr w:type="spellEnd"/>
      <w:r w:rsidRPr="0004448F">
        <w:rPr>
          <w:sz w:val="28"/>
          <w:szCs w:val="28"/>
        </w:rPr>
        <w:t xml:space="preserve"> </w:t>
      </w:r>
      <w:proofErr w:type="spellStart"/>
      <w:r w:rsidRPr="0004448F">
        <w:rPr>
          <w:sz w:val="28"/>
          <w:szCs w:val="28"/>
        </w:rPr>
        <w:t>consilier</w:t>
      </w:r>
      <w:proofErr w:type="spellEnd"/>
      <w:r w:rsidRPr="0004448F">
        <w:rPr>
          <w:sz w:val="28"/>
          <w:szCs w:val="28"/>
        </w:rPr>
        <w:t xml:space="preserve"> </w:t>
      </w:r>
      <w:proofErr w:type="spellStart"/>
      <w:r w:rsidRPr="0004448F">
        <w:rPr>
          <w:sz w:val="28"/>
          <w:szCs w:val="28"/>
        </w:rPr>
        <w:t>achiziții</w:t>
      </w:r>
      <w:proofErr w:type="spellEnd"/>
      <w:r w:rsidRPr="0004448F">
        <w:rPr>
          <w:sz w:val="28"/>
          <w:szCs w:val="28"/>
        </w:rPr>
        <w:t xml:space="preserve"> </w:t>
      </w:r>
      <w:proofErr w:type="spellStart"/>
      <w:r w:rsidRPr="0004448F">
        <w:rPr>
          <w:sz w:val="28"/>
          <w:szCs w:val="28"/>
        </w:rPr>
        <w:t>publice</w:t>
      </w:r>
      <w:proofErr w:type="spellEnd"/>
      <w:r w:rsidRPr="0004448F">
        <w:rPr>
          <w:sz w:val="28"/>
          <w:szCs w:val="28"/>
        </w:rPr>
        <w:t>:</w:t>
      </w:r>
    </w:p>
    <w:p w14:paraId="17AE44B4" w14:textId="77777777" w:rsidR="006E064D" w:rsidRPr="0004448F" w:rsidRDefault="006E064D" w:rsidP="006E064D">
      <w:pPr>
        <w:pStyle w:val="BodyText1"/>
        <w:numPr>
          <w:ilvl w:val="0"/>
          <w:numId w:val="2"/>
        </w:numPr>
        <w:shd w:val="clear" w:color="auto" w:fill="auto"/>
        <w:rPr>
          <w:sz w:val="24"/>
          <w:szCs w:val="24"/>
        </w:rPr>
      </w:pPr>
      <w:proofErr w:type="spellStart"/>
      <w:r w:rsidRPr="0004448F">
        <w:rPr>
          <w:sz w:val="24"/>
          <w:szCs w:val="24"/>
        </w:rPr>
        <w:t>Studii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universitare</w:t>
      </w:r>
      <w:proofErr w:type="spellEnd"/>
      <w:r w:rsidRPr="0004448F">
        <w:rPr>
          <w:sz w:val="24"/>
          <w:szCs w:val="24"/>
        </w:rPr>
        <w:t xml:space="preserve"> de </w:t>
      </w:r>
      <w:proofErr w:type="spellStart"/>
      <w:r w:rsidRPr="0004448F">
        <w:rPr>
          <w:sz w:val="24"/>
          <w:szCs w:val="24"/>
        </w:rPr>
        <w:t>licență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absolvite</w:t>
      </w:r>
      <w:proofErr w:type="spellEnd"/>
      <w:r w:rsidRPr="0004448F">
        <w:rPr>
          <w:sz w:val="24"/>
          <w:szCs w:val="24"/>
        </w:rPr>
        <w:t xml:space="preserve"> cu </w:t>
      </w:r>
      <w:proofErr w:type="spellStart"/>
      <w:r w:rsidRPr="0004448F">
        <w:rPr>
          <w:sz w:val="24"/>
          <w:szCs w:val="24"/>
        </w:rPr>
        <w:t>diplomă</w:t>
      </w:r>
      <w:proofErr w:type="spellEnd"/>
      <w:r w:rsidRPr="0004448F">
        <w:rPr>
          <w:sz w:val="24"/>
          <w:szCs w:val="24"/>
        </w:rPr>
        <w:t xml:space="preserve"> de </w:t>
      </w:r>
      <w:proofErr w:type="spellStart"/>
      <w:r w:rsidRPr="0004448F">
        <w:rPr>
          <w:sz w:val="24"/>
          <w:szCs w:val="24"/>
        </w:rPr>
        <w:t>licență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sau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echivalentă</w:t>
      </w:r>
      <w:proofErr w:type="spellEnd"/>
    </w:p>
    <w:p w14:paraId="138E7C4B" w14:textId="7233D04C" w:rsidR="006E064D" w:rsidRPr="0004448F" w:rsidRDefault="006E064D" w:rsidP="006E064D">
      <w:pPr>
        <w:pStyle w:val="BodyText1"/>
        <w:numPr>
          <w:ilvl w:val="0"/>
          <w:numId w:val="2"/>
        </w:numPr>
        <w:shd w:val="clear" w:color="auto" w:fill="auto"/>
        <w:rPr>
          <w:sz w:val="24"/>
          <w:szCs w:val="24"/>
        </w:rPr>
      </w:pPr>
      <w:proofErr w:type="spellStart"/>
      <w:r w:rsidRPr="0004448F">
        <w:rPr>
          <w:sz w:val="24"/>
          <w:szCs w:val="24"/>
        </w:rPr>
        <w:t>Vechime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în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specialitatea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studiilor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necesare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exercitării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funcției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publice</w:t>
      </w:r>
      <w:proofErr w:type="spellEnd"/>
      <w:r w:rsidRPr="0004448F">
        <w:rPr>
          <w:sz w:val="24"/>
          <w:szCs w:val="24"/>
        </w:rPr>
        <w:t>: 1 an</w:t>
      </w:r>
    </w:p>
    <w:p w14:paraId="07E223CB" w14:textId="77777777" w:rsidR="00F81F0F" w:rsidRDefault="00F81F0F">
      <w:pPr>
        <w:widowControl w:val="0"/>
        <w:spacing w:after="0"/>
        <w:ind w:firstLine="720"/>
        <w:contextualSpacing/>
        <w:rPr>
          <w:rFonts w:ascii="Times New Roman" w:hAnsi="Times New Roman"/>
          <w:sz w:val="24"/>
          <w:szCs w:val="24"/>
        </w:rPr>
      </w:pPr>
    </w:p>
    <w:p w14:paraId="098BD7EB" w14:textId="041CA77E" w:rsidR="006E064D" w:rsidRPr="0004448F" w:rsidRDefault="006E064D" w:rsidP="006E064D">
      <w:pPr>
        <w:pStyle w:val="BodyText1"/>
        <w:shd w:val="clear" w:color="auto" w:fill="auto"/>
        <w:ind w:firstLine="720"/>
        <w:rPr>
          <w:sz w:val="24"/>
          <w:szCs w:val="24"/>
        </w:rPr>
      </w:pPr>
      <w:proofErr w:type="spellStart"/>
      <w:r w:rsidRPr="0004448F">
        <w:rPr>
          <w:sz w:val="24"/>
          <w:szCs w:val="24"/>
        </w:rPr>
        <w:t>Dosarele</w:t>
      </w:r>
      <w:proofErr w:type="spellEnd"/>
      <w:r w:rsidRPr="0004448F">
        <w:rPr>
          <w:sz w:val="24"/>
          <w:szCs w:val="24"/>
        </w:rPr>
        <w:t xml:space="preserve"> de concurs se </w:t>
      </w:r>
      <w:proofErr w:type="spellStart"/>
      <w:r w:rsidRPr="0004448F">
        <w:rPr>
          <w:sz w:val="24"/>
          <w:szCs w:val="24"/>
        </w:rPr>
        <w:t>depun</w:t>
      </w:r>
      <w:proofErr w:type="spellEnd"/>
      <w:r w:rsidRPr="0004448F">
        <w:rPr>
          <w:sz w:val="24"/>
          <w:szCs w:val="24"/>
        </w:rPr>
        <w:t xml:space="preserve"> de </w:t>
      </w:r>
      <w:proofErr w:type="spellStart"/>
      <w:r w:rsidRPr="0004448F">
        <w:rPr>
          <w:sz w:val="24"/>
          <w:szCs w:val="24"/>
        </w:rPr>
        <w:t>către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candidați</w:t>
      </w:r>
      <w:proofErr w:type="spellEnd"/>
      <w:r w:rsidRPr="0004448F">
        <w:rPr>
          <w:sz w:val="24"/>
          <w:szCs w:val="24"/>
        </w:rPr>
        <w:t xml:space="preserve"> la </w:t>
      </w:r>
      <w:proofErr w:type="spellStart"/>
      <w:r w:rsidRPr="0004448F">
        <w:rPr>
          <w:sz w:val="24"/>
          <w:szCs w:val="24"/>
        </w:rPr>
        <w:t>sediul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instituţiei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publice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organizatoare</w:t>
      </w:r>
      <w:proofErr w:type="spellEnd"/>
      <w:r w:rsidRPr="0004448F">
        <w:rPr>
          <w:sz w:val="24"/>
          <w:szCs w:val="24"/>
        </w:rPr>
        <w:t xml:space="preserve">, </w:t>
      </w:r>
      <w:r w:rsidR="00136CB0">
        <w:rPr>
          <w:sz w:val="24"/>
          <w:szCs w:val="24"/>
        </w:rPr>
        <w:t>de</w:t>
      </w:r>
      <w:r w:rsidRPr="0004448F">
        <w:rPr>
          <w:sz w:val="24"/>
          <w:szCs w:val="24"/>
        </w:rPr>
        <w:t xml:space="preserve"> la data </w:t>
      </w:r>
      <w:proofErr w:type="spellStart"/>
      <w:r w:rsidRPr="0004448F">
        <w:rPr>
          <w:sz w:val="24"/>
          <w:szCs w:val="24"/>
        </w:rPr>
        <w:t>publicării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anunţului</w:t>
      </w:r>
      <w:proofErr w:type="spellEnd"/>
      <w:r w:rsidRPr="0004448F">
        <w:rPr>
          <w:sz w:val="24"/>
          <w:szCs w:val="24"/>
        </w:rPr>
        <w:t xml:space="preserve"> pe site-ul </w:t>
      </w:r>
      <w:proofErr w:type="spellStart"/>
      <w:r w:rsidRPr="0004448F">
        <w:rPr>
          <w:sz w:val="24"/>
          <w:szCs w:val="24"/>
        </w:rPr>
        <w:t>instituției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și</w:t>
      </w:r>
      <w:proofErr w:type="spellEnd"/>
      <w:r w:rsidRPr="0004448F">
        <w:rPr>
          <w:sz w:val="24"/>
          <w:szCs w:val="24"/>
        </w:rPr>
        <w:t xml:space="preserve"> pe cel al ANFP, </w:t>
      </w:r>
      <w:proofErr w:type="spellStart"/>
      <w:r w:rsidRPr="0004448F">
        <w:rPr>
          <w:sz w:val="24"/>
          <w:szCs w:val="24"/>
        </w:rPr>
        <w:t>respectiv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="00136CB0">
        <w:rPr>
          <w:sz w:val="24"/>
          <w:szCs w:val="24"/>
        </w:rPr>
        <w:t>p</w:t>
      </w:r>
      <w:r w:rsidR="00136CB0" w:rsidRPr="00136CB0">
        <w:rPr>
          <w:b/>
          <w:bCs/>
          <w:sz w:val="24"/>
          <w:szCs w:val="24"/>
        </w:rPr>
        <w:t>erioada</w:t>
      </w:r>
      <w:proofErr w:type="spellEnd"/>
      <w:r w:rsidR="00136CB0" w:rsidRPr="00136CB0">
        <w:rPr>
          <w:b/>
          <w:bCs/>
          <w:sz w:val="24"/>
          <w:szCs w:val="24"/>
        </w:rPr>
        <w:t xml:space="preserve"> de </w:t>
      </w:r>
      <w:proofErr w:type="spellStart"/>
      <w:r w:rsidR="00136CB0" w:rsidRPr="00136CB0">
        <w:rPr>
          <w:b/>
          <w:bCs/>
          <w:sz w:val="24"/>
          <w:szCs w:val="24"/>
        </w:rPr>
        <w:t>depunere</w:t>
      </w:r>
      <w:proofErr w:type="spellEnd"/>
      <w:r w:rsidR="00136CB0" w:rsidRPr="00136CB0">
        <w:rPr>
          <w:b/>
          <w:bCs/>
          <w:sz w:val="24"/>
          <w:szCs w:val="24"/>
        </w:rPr>
        <w:t xml:space="preserve"> a </w:t>
      </w:r>
      <w:proofErr w:type="spellStart"/>
      <w:r w:rsidR="00136CB0" w:rsidRPr="00136CB0">
        <w:rPr>
          <w:b/>
          <w:bCs/>
          <w:sz w:val="24"/>
          <w:szCs w:val="24"/>
        </w:rPr>
        <w:t>dosarelor</w:t>
      </w:r>
      <w:proofErr w:type="spellEnd"/>
      <w:r w:rsidR="00136CB0" w:rsidRPr="00136CB0">
        <w:rPr>
          <w:b/>
          <w:bCs/>
          <w:sz w:val="24"/>
          <w:szCs w:val="24"/>
        </w:rPr>
        <w:t xml:space="preserve"> 04.06.2025 - 23.06.2025</w:t>
      </w:r>
      <w:r w:rsidR="00136CB0">
        <w:rPr>
          <w:b/>
          <w:bCs/>
          <w:sz w:val="24"/>
          <w:szCs w:val="24"/>
        </w:rPr>
        <w:t xml:space="preserve"> </w:t>
      </w:r>
      <w:proofErr w:type="spellStart"/>
      <w:r w:rsidRPr="0004448F">
        <w:rPr>
          <w:b/>
          <w:bCs/>
          <w:sz w:val="24"/>
          <w:szCs w:val="24"/>
        </w:rPr>
        <w:t>ora</w:t>
      </w:r>
      <w:proofErr w:type="spellEnd"/>
      <w:r w:rsidRPr="0004448F">
        <w:rPr>
          <w:b/>
          <w:bCs/>
          <w:sz w:val="24"/>
          <w:szCs w:val="24"/>
        </w:rPr>
        <w:t xml:space="preserve"> 16:00</w:t>
      </w:r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în</w:t>
      </w:r>
      <w:proofErr w:type="spellEnd"/>
      <w:r w:rsidRPr="0004448F">
        <w:rPr>
          <w:sz w:val="24"/>
          <w:szCs w:val="24"/>
        </w:rPr>
        <w:t xml:space="preserve"> termen de 5 </w:t>
      </w:r>
      <w:proofErr w:type="spellStart"/>
      <w:r w:rsidRPr="0004448F">
        <w:rPr>
          <w:sz w:val="24"/>
          <w:szCs w:val="24"/>
        </w:rPr>
        <w:t>zile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lucrătoare</w:t>
      </w:r>
      <w:proofErr w:type="spellEnd"/>
      <w:r w:rsidRPr="0004448F">
        <w:rPr>
          <w:sz w:val="24"/>
          <w:szCs w:val="24"/>
        </w:rPr>
        <w:t xml:space="preserve"> de la data </w:t>
      </w:r>
      <w:proofErr w:type="spellStart"/>
      <w:r w:rsidRPr="0004448F">
        <w:rPr>
          <w:sz w:val="24"/>
          <w:szCs w:val="24"/>
        </w:rPr>
        <w:t>expirării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termenului</w:t>
      </w:r>
      <w:proofErr w:type="spellEnd"/>
      <w:r w:rsidRPr="0004448F">
        <w:rPr>
          <w:sz w:val="24"/>
          <w:szCs w:val="24"/>
        </w:rPr>
        <w:t xml:space="preserve"> de </w:t>
      </w:r>
      <w:proofErr w:type="spellStart"/>
      <w:r w:rsidRPr="0004448F">
        <w:rPr>
          <w:sz w:val="24"/>
          <w:szCs w:val="24"/>
        </w:rPr>
        <w:t>depunere</w:t>
      </w:r>
      <w:proofErr w:type="spellEnd"/>
      <w:r w:rsidRPr="0004448F">
        <w:rPr>
          <w:sz w:val="24"/>
          <w:szCs w:val="24"/>
        </w:rPr>
        <w:t xml:space="preserve"> a </w:t>
      </w:r>
      <w:proofErr w:type="spellStart"/>
      <w:r w:rsidRPr="0004448F">
        <w:rPr>
          <w:sz w:val="24"/>
          <w:szCs w:val="24"/>
        </w:rPr>
        <w:t>dosarelor</w:t>
      </w:r>
      <w:proofErr w:type="spellEnd"/>
      <w:r w:rsidRPr="0004448F">
        <w:rPr>
          <w:sz w:val="24"/>
          <w:szCs w:val="24"/>
        </w:rPr>
        <w:t xml:space="preserve">, </w:t>
      </w:r>
      <w:proofErr w:type="spellStart"/>
      <w:r w:rsidRPr="0004448F">
        <w:rPr>
          <w:sz w:val="24"/>
          <w:szCs w:val="24"/>
        </w:rPr>
        <w:t>comisia</w:t>
      </w:r>
      <w:proofErr w:type="spellEnd"/>
      <w:r w:rsidRPr="0004448F">
        <w:rPr>
          <w:sz w:val="24"/>
          <w:szCs w:val="24"/>
        </w:rPr>
        <w:t xml:space="preserve"> de concurs </w:t>
      </w:r>
      <w:proofErr w:type="spellStart"/>
      <w:r w:rsidRPr="0004448F">
        <w:rPr>
          <w:sz w:val="24"/>
          <w:szCs w:val="24"/>
        </w:rPr>
        <w:t>va</w:t>
      </w:r>
      <w:proofErr w:type="spellEnd"/>
      <w:r w:rsidRPr="0004448F">
        <w:rPr>
          <w:sz w:val="24"/>
          <w:szCs w:val="24"/>
        </w:rPr>
        <w:t xml:space="preserve"> selecta </w:t>
      </w:r>
      <w:proofErr w:type="spellStart"/>
      <w:r w:rsidRPr="0004448F">
        <w:rPr>
          <w:sz w:val="24"/>
          <w:szCs w:val="24"/>
        </w:rPr>
        <w:t>dosarele</w:t>
      </w:r>
      <w:proofErr w:type="spellEnd"/>
      <w:r w:rsidRPr="0004448F">
        <w:rPr>
          <w:sz w:val="24"/>
          <w:szCs w:val="24"/>
        </w:rPr>
        <w:t xml:space="preserve"> de concurs pe </w:t>
      </w:r>
      <w:proofErr w:type="spellStart"/>
      <w:r w:rsidRPr="0004448F">
        <w:rPr>
          <w:sz w:val="24"/>
          <w:szCs w:val="24"/>
        </w:rPr>
        <w:t>baza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îndeplinirii</w:t>
      </w:r>
      <w:proofErr w:type="spellEnd"/>
      <w:r w:rsidRPr="0004448F">
        <w:rPr>
          <w:sz w:val="24"/>
          <w:szCs w:val="24"/>
        </w:rPr>
        <w:t xml:space="preserve"> </w:t>
      </w:r>
      <w:proofErr w:type="spellStart"/>
      <w:r w:rsidRPr="0004448F">
        <w:rPr>
          <w:sz w:val="24"/>
          <w:szCs w:val="24"/>
        </w:rPr>
        <w:t>condițiilor</w:t>
      </w:r>
      <w:proofErr w:type="spellEnd"/>
      <w:r w:rsidRPr="0004448F">
        <w:rPr>
          <w:sz w:val="24"/>
          <w:szCs w:val="24"/>
        </w:rPr>
        <w:t xml:space="preserve"> de </w:t>
      </w:r>
      <w:proofErr w:type="spellStart"/>
      <w:r w:rsidRPr="0004448F">
        <w:rPr>
          <w:sz w:val="24"/>
          <w:szCs w:val="24"/>
        </w:rPr>
        <w:t>participare</w:t>
      </w:r>
      <w:proofErr w:type="spellEnd"/>
      <w:r w:rsidRPr="0004448F">
        <w:rPr>
          <w:sz w:val="24"/>
          <w:szCs w:val="24"/>
        </w:rPr>
        <w:t xml:space="preserve"> la concurs.</w:t>
      </w:r>
    </w:p>
    <w:p w14:paraId="682FE00C" w14:textId="7ECB7220" w:rsidR="006E064D" w:rsidRPr="006E064D" w:rsidRDefault="00136CB0" w:rsidP="006E064D">
      <w:pPr>
        <w:pStyle w:val="BodyText1"/>
        <w:shd w:val="clear" w:color="auto" w:fill="auto"/>
        <w:spacing w:after="120"/>
        <w:ind w:firstLine="720"/>
        <w:rPr>
          <w:sz w:val="28"/>
        </w:rPr>
      </w:pPr>
      <w:r>
        <w:rPr>
          <w:b/>
          <w:sz w:val="32"/>
        </w:rPr>
        <w:t>04.07.2025</w:t>
      </w:r>
      <w:r w:rsidR="006E064D" w:rsidRPr="00116B7B">
        <w:rPr>
          <w:b/>
          <w:sz w:val="32"/>
        </w:rPr>
        <w:t xml:space="preserve"> </w:t>
      </w:r>
      <w:proofErr w:type="spellStart"/>
      <w:r w:rsidR="006E064D" w:rsidRPr="00116B7B">
        <w:rPr>
          <w:b/>
          <w:sz w:val="32"/>
        </w:rPr>
        <w:t>ora</w:t>
      </w:r>
      <w:proofErr w:type="spellEnd"/>
      <w:r w:rsidR="006E064D" w:rsidRPr="00116B7B">
        <w:rPr>
          <w:b/>
          <w:sz w:val="32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</w:rPr>
              <m:t>00</m:t>
            </m:r>
          </m:sup>
        </m:sSup>
      </m:oMath>
      <w:r w:rsidR="006E064D" w:rsidRPr="00116B7B">
        <w:rPr>
          <w:sz w:val="32"/>
        </w:rPr>
        <w:t xml:space="preserve"> </w:t>
      </w:r>
      <w:proofErr w:type="spellStart"/>
      <w:r w:rsidR="006E064D" w:rsidRPr="00116B7B">
        <w:rPr>
          <w:sz w:val="28"/>
        </w:rPr>
        <w:t>proba</w:t>
      </w:r>
      <w:proofErr w:type="spellEnd"/>
      <w:r w:rsidR="006E064D" w:rsidRPr="00116B7B">
        <w:rPr>
          <w:sz w:val="28"/>
        </w:rPr>
        <w:t xml:space="preserve"> </w:t>
      </w:r>
      <w:proofErr w:type="spellStart"/>
      <w:r w:rsidR="006E064D" w:rsidRPr="00116B7B">
        <w:rPr>
          <w:sz w:val="28"/>
        </w:rPr>
        <w:t>scrisă</w:t>
      </w:r>
      <w:proofErr w:type="spellEnd"/>
      <w:r w:rsidR="006E064D" w:rsidRPr="00116B7B">
        <w:rPr>
          <w:sz w:val="28"/>
        </w:rPr>
        <w:t xml:space="preserve">, </w:t>
      </w:r>
      <w:proofErr w:type="spellStart"/>
      <w:r w:rsidR="006E064D" w:rsidRPr="00116B7B">
        <w:rPr>
          <w:sz w:val="28"/>
        </w:rPr>
        <w:t>pentru</w:t>
      </w:r>
      <w:proofErr w:type="spellEnd"/>
      <w:r w:rsidR="006E064D" w:rsidRPr="00116B7B">
        <w:rPr>
          <w:sz w:val="28"/>
        </w:rPr>
        <w:t xml:space="preserve"> </w:t>
      </w:r>
      <w:proofErr w:type="spellStart"/>
      <w:r w:rsidR="006E064D" w:rsidRPr="00116B7B">
        <w:rPr>
          <w:sz w:val="28"/>
        </w:rPr>
        <w:t>candidații</w:t>
      </w:r>
      <w:proofErr w:type="spellEnd"/>
      <w:r w:rsidR="006E064D" w:rsidRPr="00116B7B">
        <w:rPr>
          <w:sz w:val="28"/>
        </w:rPr>
        <w:t xml:space="preserve"> </w:t>
      </w:r>
      <w:proofErr w:type="spellStart"/>
      <w:r w:rsidR="006E064D" w:rsidRPr="00116B7B">
        <w:rPr>
          <w:sz w:val="28"/>
        </w:rPr>
        <w:t>declarați</w:t>
      </w:r>
      <w:proofErr w:type="spellEnd"/>
      <w:r w:rsidR="006E064D" w:rsidRPr="00116B7B">
        <w:rPr>
          <w:sz w:val="28"/>
        </w:rPr>
        <w:t xml:space="preserve"> </w:t>
      </w:r>
      <w:proofErr w:type="spellStart"/>
      <w:r w:rsidR="006E064D" w:rsidRPr="00116B7B">
        <w:rPr>
          <w:sz w:val="28"/>
        </w:rPr>
        <w:t>admiși</w:t>
      </w:r>
      <w:proofErr w:type="spellEnd"/>
      <w:r w:rsidR="006E064D" w:rsidRPr="00116B7B">
        <w:rPr>
          <w:sz w:val="28"/>
        </w:rPr>
        <w:t xml:space="preserve"> la </w:t>
      </w:r>
      <w:proofErr w:type="spellStart"/>
      <w:r w:rsidR="006E064D" w:rsidRPr="00116B7B">
        <w:rPr>
          <w:sz w:val="28"/>
        </w:rPr>
        <w:t>selecția</w:t>
      </w:r>
      <w:proofErr w:type="spellEnd"/>
      <w:r w:rsidR="006E064D" w:rsidRPr="00116B7B">
        <w:rPr>
          <w:sz w:val="28"/>
        </w:rPr>
        <w:t xml:space="preserve"> </w:t>
      </w:r>
      <w:proofErr w:type="spellStart"/>
      <w:r w:rsidR="006E064D" w:rsidRPr="00116B7B">
        <w:rPr>
          <w:sz w:val="28"/>
        </w:rPr>
        <w:t>dosarelor</w:t>
      </w:r>
      <w:proofErr w:type="spellEnd"/>
      <w:r w:rsidR="006E064D" w:rsidRPr="00116B7B">
        <w:rPr>
          <w:sz w:val="28"/>
        </w:rPr>
        <w:t>;</w:t>
      </w:r>
    </w:p>
    <w:p w14:paraId="64E18317" w14:textId="618C8B80" w:rsidR="006E064D" w:rsidRPr="0004448F" w:rsidRDefault="0004448F" w:rsidP="000444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Locul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desfasurare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concursului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sediul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primariei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Sinteu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</w:t>
      </w:r>
    </w:p>
    <w:p w14:paraId="0983C66A" w14:textId="77777777" w:rsidR="00F81F0F" w:rsidRPr="0004448F" w:rsidRDefault="00000000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proofErr w:type="spellStart"/>
      <w:r w:rsidRPr="0004448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Pentru</w:t>
      </w:r>
      <w:proofErr w:type="spellEnd"/>
      <w:r w:rsidRPr="0004448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4448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înscrierea</w:t>
      </w:r>
      <w:proofErr w:type="spellEnd"/>
      <w:r w:rsidRPr="0004448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la concurs </w:t>
      </w:r>
      <w:proofErr w:type="spellStart"/>
      <w:r w:rsidRPr="0004448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candidații</w:t>
      </w:r>
      <w:proofErr w:type="spellEnd"/>
      <w:r w:rsidRPr="0004448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4448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vor</w:t>
      </w:r>
      <w:proofErr w:type="spellEnd"/>
      <w:r w:rsidRPr="0004448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4448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depune</w:t>
      </w:r>
      <w:proofErr w:type="spellEnd"/>
      <w:r w:rsidRPr="0004448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un </w:t>
      </w:r>
      <w:proofErr w:type="spellStart"/>
      <w:r w:rsidRPr="0004448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dosar</w:t>
      </w:r>
      <w:proofErr w:type="spellEnd"/>
      <w:r w:rsidRPr="0004448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care </w:t>
      </w:r>
      <w:proofErr w:type="spellStart"/>
      <w:r w:rsidRPr="0004448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va</w:t>
      </w:r>
      <w:proofErr w:type="spellEnd"/>
      <w:r w:rsidRPr="0004448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4448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conține</w:t>
      </w:r>
      <w:proofErr w:type="spellEnd"/>
      <w:r w:rsidRPr="0004448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4448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următoarele</w:t>
      </w:r>
      <w:proofErr w:type="spellEnd"/>
      <w:r w:rsidRPr="0004448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4448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documente</w:t>
      </w:r>
      <w:proofErr w:type="spellEnd"/>
      <w:r w:rsidRPr="0004448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:</w:t>
      </w:r>
    </w:p>
    <w:p w14:paraId="1F5F95AB" w14:textId="77777777" w:rsidR="00F81F0F" w:rsidRDefault="00F81F0F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4980B235" w14:textId="3BAC47D8" w:rsidR="00136CB0" w:rsidRPr="00136CB0" w:rsidRDefault="00136CB0" w:rsidP="0013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CB0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la art. 137 lit. b) din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nr. 10 din OUG nr. 57/2019, cu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D65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la art. VII din OUG nr. 121/2023;</w:t>
      </w:r>
    </w:p>
    <w:p w14:paraId="69418247" w14:textId="77777777" w:rsidR="00136CB0" w:rsidRPr="00136CB0" w:rsidRDefault="00136CB0" w:rsidP="0013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CB0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cărţii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>;</w:t>
      </w:r>
    </w:p>
    <w:p w14:paraId="72FD0179" w14:textId="31B05FF6" w:rsidR="00136CB0" w:rsidRPr="00136CB0" w:rsidRDefault="00136CB0" w:rsidP="0013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CB0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doveditor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gramStart"/>
      <w:r w:rsidRPr="00136CB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numelui</w:t>
      </w:r>
      <w:proofErr w:type="spellEnd"/>
      <w:r w:rsidR="00D65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consemnat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naştere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>;</w:t>
      </w:r>
    </w:p>
    <w:p w14:paraId="5590FBD5" w14:textId="7C1E2CCA" w:rsidR="00136CB0" w:rsidRPr="00136CB0" w:rsidRDefault="00136CB0" w:rsidP="0013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CB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carnetului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6CB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adeverinţei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eliberate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lucrată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D65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deţinut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D65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cod,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>;</w:t>
      </w:r>
    </w:p>
    <w:p w14:paraId="1C7E7CBC" w14:textId="749F054D" w:rsidR="00136CB0" w:rsidRPr="00136CB0" w:rsidRDefault="00136CB0" w:rsidP="0013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CB0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diplomelor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echivalente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="00D65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specializări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perfecţionări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deţinerea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competenţe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>;</w:t>
      </w:r>
    </w:p>
    <w:p w14:paraId="3B83F524" w14:textId="77777777" w:rsidR="00136CB0" w:rsidRPr="00136CB0" w:rsidRDefault="00136CB0" w:rsidP="0013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CB0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adeverinţei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cu cel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anterior</w:t>
      </w:r>
    </w:p>
    <w:p w14:paraId="4868AFD0" w14:textId="2A60F860" w:rsidR="00136CB0" w:rsidRPr="00136CB0" w:rsidRDefault="00136CB0" w:rsidP="0013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6CB0">
        <w:rPr>
          <w:rFonts w:ascii="Times New Roman" w:hAnsi="Times New Roman" w:cs="Times New Roman"/>
          <w:sz w:val="24"/>
          <w:szCs w:val="24"/>
        </w:rPr>
        <w:t>demarării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etapei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6CB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avizului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psihologic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D65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evaluări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psihologice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specializate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acreditate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="00D65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>;</w:t>
      </w:r>
    </w:p>
    <w:p w14:paraId="732D9E78" w14:textId="77777777" w:rsidR="00136CB0" w:rsidRPr="00136CB0" w:rsidRDefault="00136CB0" w:rsidP="0013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CB0"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>;</w:t>
      </w:r>
    </w:p>
    <w:p w14:paraId="6490A46C" w14:textId="0BF7267A" w:rsidR="00136CB0" w:rsidRDefault="00136CB0" w:rsidP="0013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CB0"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declaraţia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rubricii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>,</w:t>
      </w:r>
      <w:r w:rsidR="00D65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adeverinţa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lucrător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colaborator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="00D65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CB0">
        <w:rPr>
          <w:rFonts w:ascii="Times New Roman" w:hAnsi="Times New Roman" w:cs="Times New Roman"/>
          <w:sz w:val="24"/>
          <w:szCs w:val="24"/>
        </w:rPr>
        <w:t>specifică</w:t>
      </w:r>
      <w:proofErr w:type="spellEnd"/>
      <w:r w:rsidRPr="00136CB0">
        <w:rPr>
          <w:rFonts w:ascii="Times New Roman" w:hAnsi="Times New Roman" w:cs="Times New Roman"/>
          <w:sz w:val="24"/>
          <w:szCs w:val="24"/>
        </w:rPr>
        <w:t>;</w:t>
      </w:r>
    </w:p>
    <w:p w14:paraId="4D5AC7FB" w14:textId="77777777" w:rsidR="00D65A03" w:rsidRDefault="00D65A03" w:rsidP="0013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6CBF0F" w14:textId="5FA6E0E8" w:rsidR="00F81F0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contestatiilor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afisa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sediul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primariei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Sinteu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site-ul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institutiei</w:t>
      </w:r>
      <w:proofErr w:type="spellEnd"/>
      <w:r w:rsidR="000444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12" w:history="1">
        <w:r w:rsidR="0004448F">
          <w:rPr>
            <w:rStyle w:val="Hyperlink"/>
            <w:rFonts w:ascii="Arial" w:hAnsi="Arial" w:cs="Arial"/>
            <w:sz w:val="18"/>
            <w:szCs w:val="16"/>
            <w14:numForm w14:val="lining"/>
            <w14:numSpacing w14:val="proportional"/>
          </w:rPr>
          <w:t>https://www.sinteu.ro/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7EA6969" w14:textId="77777777" w:rsidR="00F81F0F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Date de contact:</w:t>
      </w:r>
    </w:p>
    <w:p w14:paraId="66DAA09B" w14:textId="77777777" w:rsidR="00F81F0F" w:rsidRDefault="000000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eastAsia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Relatii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suplimentare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obtin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Primariei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comuna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Sinteu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0259429750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,   </w:t>
      </w:r>
      <w:proofErr w:type="gram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     email: </w:t>
      </w:r>
      <w:hyperlink r:id="rId13" w:history="1">
        <w:r w:rsidR="00F81F0F">
          <w:rPr>
            <w:rStyle w:val="Hyperlink"/>
            <w:rFonts w:ascii="Times New Roman" w:hAnsi="Times New Roman" w:cs="Times New Roman"/>
            <w:sz w:val="24"/>
            <w:szCs w:val="24"/>
            <w:lang w:eastAsia="en-GB"/>
          </w:rPr>
          <w:t>primaria.sinteu@cjbihor.ro</w:t>
        </w:r>
      </w:hyperlink>
    </w:p>
    <w:p w14:paraId="60CFCF38" w14:textId="77777777" w:rsidR="00F81F0F" w:rsidRPr="00857445" w:rsidRDefault="00F81F0F" w:rsidP="0085744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</w:p>
    <w:p w14:paraId="1F4D7B3A" w14:textId="77777777" w:rsidR="00F81F0F" w:rsidRPr="0004448F" w:rsidRDefault="0000000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448F">
        <w:rPr>
          <w:rFonts w:ascii="Times New Roman" w:hAnsi="Times New Roman"/>
          <w:b/>
          <w:bCs/>
          <w:sz w:val="28"/>
          <w:szCs w:val="28"/>
        </w:rPr>
        <w:lastRenderedPageBreak/>
        <w:t>BIBLIOGRAFIA/TEMATICA</w:t>
      </w:r>
    </w:p>
    <w:p w14:paraId="7A7D186A" w14:textId="2D01BF77" w:rsidR="00F81F0F" w:rsidRPr="0004448F" w:rsidRDefault="0004448F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44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44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8F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Pr="00044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8F">
        <w:rPr>
          <w:rFonts w:ascii="Times New Roman" w:hAnsi="Times New Roman" w:cs="Times New Roman"/>
          <w:sz w:val="24"/>
          <w:szCs w:val="24"/>
        </w:rPr>
        <w:t>achiziţii</w:t>
      </w:r>
      <w:proofErr w:type="spellEnd"/>
      <w:r w:rsidRPr="00044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8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444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48F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04448F">
        <w:rPr>
          <w:rFonts w:ascii="Times New Roman" w:hAnsi="Times New Roman" w:cs="Times New Roman"/>
          <w:sz w:val="24"/>
          <w:szCs w:val="24"/>
        </w:rPr>
        <w:t xml:space="preserve"> I, Grad </w:t>
      </w:r>
      <w:proofErr w:type="spellStart"/>
      <w:r w:rsidRPr="0004448F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Pr="0004448F">
        <w:rPr>
          <w:rFonts w:ascii="Times New Roman" w:hAnsi="Times New Roman" w:cs="Times New Roman"/>
          <w:sz w:val="24"/>
          <w:szCs w:val="24"/>
        </w:rPr>
        <w:t>, COMPARTIMENT ACHIZIŢII PUBLICE:</w:t>
      </w:r>
    </w:p>
    <w:p w14:paraId="2C1E8B20" w14:textId="77777777" w:rsidR="00F81F0F" w:rsidRDefault="00F81F0F">
      <w:pPr>
        <w:widowControl w:val="0"/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5981A19F" w14:textId="77777777" w:rsidR="00966AC4" w:rsidRPr="00966AC4" w:rsidRDefault="00966AC4" w:rsidP="00966AC4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966AC4">
        <w:rPr>
          <w:rFonts w:ascii="Times New Roman" w:hAnsi="Times New Roman"/>
          <w:b/>
          <w:bCs/>
          <w:sz w:val="24"/>
          <w:szCs w:val="24"/>
          <w:lang w:val="ro-RO"/>
        </w:rPr>
        <w:t>Bibliografie:</w:t>
      </w:r>
    </w:p>
    <w:p w14:paraId="14E0CAB6" w14:textId="06DED748" w:rsidR="00D65A03" w:rsidRPr="00D65A03" w:rsidRDefault="00D65A03" w:rsidP="00D65A0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65A03">
        <w:rPr>
          <w:rFonts w:ascii="Times New Roman" w:hAnsi="Times New Roman"/>
          <w:sz w:val="24"/>
          <w:szCs w:val="24"/>
          <w:lang w:val="ro-RO"/>
        </w:rPr>
        <w:t xml:space="preserve">1. </w:t>
      </w:r>
      <w:proofErr w:type="spellStart"/>
      <w:r w:rsidRPr="00D65A03">
        <w:rPr>
          <w:rFonts w:ascii="Times New Roman" w:hAnsi="Times New Roman"/>
          <w:sz w:val="24"/>
          <w:szCs w:val="24"/>
          <w:lang w:val="ro-RO"/>
        </w:rPr>
        <w:t>Constituţia</w:t>
      </w:r>
      <w:proofErr w:type="spellEnd"/>
      <w:r w:rsidRPr="00D65A03">
        <w:rPr>
          <w:rFonts w:ascii="Times New Roman" w:hAnsi="Times New Roman"/>
          <w:sz w:val="24"/>
          <w:szCs w:val="24"/>
          <w:lang w:val="ro-RO"/>
        </w:rPr>
        <w:t xml:space="preserve"> României, republicată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14:paraId="598A3747" w14:textId="2DF59FD4" w:rsidR="00D65A03" w:rsidRPr="00D65A03" w:rsidRDefault="00D65A03" w:rsidP="00D65A0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65A03">
        <w:rPr>
          <w:rFonts w:ascii="Times New Roman" w:hAnsi="Times New Roman"/>
          <w:sz w:val="24"/>
          <w:szCs w:val="24"/>
          <w:lang w:val="ro-RO"/>
        </w:rPr>
        <w:t xml:space="preserve">2. </w:t>
      </w:r>
      <w:proofErr w:type="spellStart"/>
      <w:r w:rsidRPr="00D65A03">
        <w:rPr>
          <w:rFonts w:ascii="Times New Roman" w:hAnsi="Times New Roman"/>
          <w:sz w:val="24"/>
          <w:szCs w:val="24"/>
          <w:lang w:val="ro-RO"/>
        </w:rPr>
        <w:t>Ordonanţa</w:t>
      </w:r>
      <w:proofErr w:type="spellEnd"/>
      <w:r w:rsidRPr="00D65A03">
        <w:rPr>
          <w:rFonts w:ascii="Times New Roman" w:hAnsi="Times New Roman"/>
          <w:sz w:val="24"/>
          <w:szCs w:val="24"/>
          <w:lang w:val="ro-RO"/>
        </w:rPr>
        <w:t xml:space="preserve"> Guvernului nr. 137/2000 privind prevenirea </w:t>
      </w:r>
      <w:proofErr w:type="spellStart"/>
      <w:r w:rsidRPr="00D65A0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D65A0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D65A03">
        <w:rPr>
          <w:rFonts w:ascii="Times New Roman" w:hAnsi="Times New Roman"/>
          <w:sz w:val="24"/>
          <w:szCs w:val="24"/>
          <w:lang w:val="ro-RO"/>
        </w:rPr>
        <w:t>sancţionarea</w:t>
      </w:r>
      <w:proofErr w:type="spellEnd"/>
      <w:r w:rsidRPr="00D65A03">
        <w:rPr>
          <w:rFonts w:ascii="Times New Roman" w:hAnsi="Times New Roman"/>
          <w:sz w:val="24"/>
          <w:szCs w:val="24"/>
          <w:lang w:val="ro-RO"/>
        </w:rPr>
        <w:t xml:space="preserve"> tuturor formelor de discriminare,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65A03">
        <w:rPr>
          <w:rFonts w:ascii="Times New Roman" w:hAnsi="Times New Roman"/>
          <w:sz w:val="24"/>
          <w:szCs w:val="24"/>
          <w:lang w:val="ro-RO"/>
        </w:rPr>
        <w:t xml:space="preserve">republicată, cu modificările </w:t>
      </w:r>
      <w:proofErr w:type="spellStart"/>
      <w:r w:rsidRPr="00D65A0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D65A03">
        <w:rPr>
          <w:rFonts w:ascii="Times New Roman" w:hAnsi="Times New Roman"/>
          <w:sz w:val="24"/>
          <w:szCs w:val="24"/>
          <w:lang w:val="ro-RO"/>
        </w:rPr>
        <w:t xml:space="preserve"> completările ulterioare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14:paraId="0364EFB1" w14:textId="7D20DB22" w:rsidR="00D65A03" w:rsidRPr="00D65A03" w:rsidRDefault="00D65A03" w:rsidP="00D65A0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65A03">
        <w:rPr>
          <w:rFonts w:ascii="Times New Roman" w:hAnsi="Times New Roman"/>
          <w:sz w:val="24"/>
          <w:szCs w:val="24"/>
          <w:lang w:val="ro-RO"/>
        </w:rPr>
        <w:t xml:space="preserve">3. Legea nr. 202/2002 privind egalitatea de </w:t>
      </w:r>
      <w:proofErr w:type="spellStart"/>
      <w:r w:rsidRPr="00D65A03">
        <w:rPr>
          <w:rFonts w:ascii="Times New Roman" w:hAnsi="Times New Roman"/>
          <w:sz w:val="24"/>
          <w:szCs w:val="24"/>
          <w:lang w:val="ro-RO"/>
        </w:rPr>
        <w:t>şanse</w:t>
      </w:r>
      <w:proofErr w:type="spellEnd"/>
      <w:r w:rsidRPr="00D65A0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D65A0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D65A03">
        <w:rPr>
          <w:rFonts w:ascii="Times New Roman" w:hAnsi="Times New Roman"/>
          <w:sz w:val="24"/>
          <w:szCs w:val="24"/>
          <w:lang w:val="ro-RO"/>
        </w:rPr>
        <w:t xml:space="preserve"> de tratament între femei </w:t>
      </w:r>
      <w:proofErr w:type="spellStart"/>
      <w:r w:rsidRPr="00D65A0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D65A0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D65A03">
        <w:rPr>
          <w:rFonts w:ascii="Times New Roman" w:hAnsi="Times New Roman"/>
          <w:sz w:val="24"/>
          <w:szCs w:val="24"/>
          <w:lang w:val="ro-RO"/>
        </w:rPr>
        <w:t>bărbaţi</w:t>
      </w:r>
      <w:proofErr w:type="spellEnd"/>
      <w:r w:rsidRPr="00D65A03">
        <w:rPr>
          <w:rFonts w:ascii="Times New Roman" w:hAnsi="Times New Roman"/>
          <w:sz w:val="24"/>
          <w:szCs w:val="24"/>
          <w:lang w:val="ro-RO"/>
        </w:rPr>
        <w:t>, republicată, cu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65A03">
        <w:rPr>
          <w:rFonts w:ascii="Times New Roman" w:hAnsi="Times New Roman"/>
          <w:sz w:val="24"/>
          <w:szCs w:val="24"/>
          <w:lang w:val="ro-RO"/>
        </w:rPr>
        <w:t xml:space="preserve">modificările </w:t>
      </w:r>
      <w:proofErr w:type="spellStart"/>
      <w:r w:rsidRPr="00D65A0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D65A03">
        <w:rPr>
          <w:rFonts w:ascii="Times New Roman" w:hAnsi="Times New Roman"/>
          <w:sz w:val="24"/>
          <w:szCs w:val="24"/>
          <w:lang w:val="ro-RO"/>
        </w:rPr>
        <w:t xml:space="preserve"> completările ulterioare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14:paraId="09A8C951" w14:textId="0A95D586" w:rsidR="00D65A03" w:rsidRPr="00D65A03" w:rsidRDefault="00D65A03" w:rsidP="00D65A0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65A03">
        <w:rPr>
          <w:rFonts w:ascii="Times New Roman" w:hAnsi="Times New Roman"/>
          <w:sz w:val="24"/>
          <w:szCs w:val="24"/>
          <w:lang w:val="ro-RO"/>
        </w:rPr>
        <w:t xml:space="preserve">4. </w:t>
      </w:r>
      <w:proofErr w:type="spellStart"/>
      <w:r w:rsidRPr="00D65A03">
        <w:rPr>
          <w:rFonts w:ascii="Times New Roman" w:hAnsi="Times New Roman"/>
          <w:sz w:val="24"/>
          <w:szCs w:val="24"/>
          <w:lang w:val="ro-RO"/>
        </w:rPr>
        <w:t>Ordonanţa</w:t>
      </w:r>
      <w:proofErr w:type="spellEnd"/>
      <w:r w:rsidRPr="00D65A03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65A03">
        <w:rPr>
          <w:rFonts w:ascii="Times New Roman" w:hAnsi="Times New Roman"/>
          <w:sz w:val="24"/>
          <w:szCs w:val="24"/>
          <w:lang w:val="ro-RO"/>
        </w:rPr>
        <w:t>urgenţă</w:t>
      </w:r>
      <w:proofErr w:type="spellEnd"/>
      <w:r w:rsidRPr="00D65A03">
        <w:rPr>
          <w:rFonts w:ascii="Times New Roman" w:hAnsi="Times New Roman"/>
          <w:sz w:val="24"/>
          <w:szCs w:val="24"/>
          <w:lang w:val="ro-RO"/>
        </w:rPr>
        <w:t xml:space="preserve"> a Guvernului nr. 57/2019 privind Codul administrativ, cu modificările </w:t>
      </w:r>
      <w:proofErr w:type="spellStart"/>
      <w:r w:rsidRPr="00D65A0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65A03">
        <w:rPr>
          <w:rFonts w:ascii="Times New Roman" w:hAnsi="Times New Roman"/>
          <w:sz w:val="24"/>
          <w:szCs w:val="24"/>
          <w:lang w:val="ro-RO"/>
        </w:rPr>
        <w:t xml:space="preserve">completările ulterioare - partea I, titlul I </w:t>
      </w:r>
      <w:proofErr w:type="spellStart"/>
      <w:r w:rsidRPr="00D65A0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D65A03">
        <w:rPr>
          <w:rFonts w:ascii="Times New Roman" w:hAnsi="Times New Roman"/>
          <w:sz w:val="24"/>
          <w:szCs w:val="24"/>
          <w:lang w:val="ro-RO"/>
        </w:rPr>
        <w:t xml:space="preserve"> titlul II ale </w:t>
      </w:r>
      <w:proofErr w:type="spellStart"/>
      <w:r w:rsidRPr="00D65A03">
        <w:rPr>
          <w:rFonts w:ascii="Times New Roman" w:hAnsi="Times New Roman"/>
          <w:sz w:val="24"/>
          <w:szCs w:val="24"/>
          <w:lang w:val="ro-RO"/>
        </w:rPr>
        <w:t>părţii</w:t>
      </w:r>
      <w:proofErr w:type="spellEnd"/>
      <w:r w:rsidRPr="00D65A03">
        <w:rPr>
          <w:rFonts w:ascii="Times New Roman" w:hAnsi="Times New Roman"/>
          <w:sz w:val="24"/>
          <w:szCs w:val="24"/>
          <w:lang w:val="ro-RO"/>
        </w:rPr>
        <w:t xml:space="preserve"> a II-a, titlul I al </w:t>
      </w:r>
      <w:proofErr w:type="spellStart"/>
      <w:r w:rsidRPr="00D65A03">
        <w:rPr>
          <w:rFonts w:ascii="Times New Roman" w:hAnsi="Times New Roman"/>
          <w:sz w:val="24"/>
          <w:szCs w:val="24"/>
          <w:lang w:val="ro-RO"/>
        </w:rPr>
        <w:t>părţii</w:t>
      </w:r>
      <w:proofErr w:type="spellEnd"/>
      <w:r w:rsidRPr="00D65A03">
        <w:rPr>
          <w:rFonts w:ascii="Times New Roman" w:hAnsi="Times New Roman"/>
          <w:sz w:val="24"/>
          <w:szCs w:val="24"/>
          <w:lang w:val="ro-RO"/>
        </w:rPr>
        <w:t xml:space="preserve"> a IV-a, titlul I </w:t>
      </w:r>
      <w:proofErr w:type="spellStart"/>
      <w:r w:rsidRPr="00D65A0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D65A03">
        <w:rPr>
          <w:rFonts w:ascii="Times New Roman" w:hAnsi="Times New Roman"/>
          <w:sz w:val="24"/>
          <w:szCs w:val="24"/>
          <w:lang w:val="ro-RO"/>
        </w:rPr>
        <w:t xml:space="preserve"> II ale </w:t>
      </w:r>
      <w:proofErr w:type="spellStart"/>
      <w:r w:rsidRPr="00D65A03">
        <w:rPr>
          <w:rFonts w:ascii="Times New Roman" w:hAnsi="Times New Roman"/>
          <w:sz w:val="24"/>
          <w:szCs w:val="24"/>
          <w:lang w:val="ro-RO"/>
        </w:rPr>
        <w:t>părţii</w:t>
      </w:r>
      <w:proofErr w:type="spellEnd"/>
      <w:r w:rsidRPr="00D65A03">
        <w:rPr>
          <w:rFonts w:ascii="Times New Roman" w:hAnsi="Times New Roman"/>
          <w:sz w:val="24"/>
          <w:szCs w:val="24"/>
          <w:lang w:val="ro-RO"/>
        </w:rPr>
        <w:t xml:space="preserve"> a VI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7445">
        <w:rPr>
          <w:rFonts w:ascii="Times New Roman" w:hAnsi="Times New Roman"/>
          <w:sz w:val="24"/>
          <w:szCs w:val="24"/>
          <w:lang w:val="ro-RO"/>
        </w:rPr>
        <w:t>–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65A03">
        <w:rPr>
          <w:rFonts w:ascii="Times New Roman" w:hAnsi="Times New Roman"/>
          <w:sz w:val="24"/>
          <w:szCs w:val="24"/>
          <w:lang w:val="ro-RO"/>
        </w:rPr>
        <w:t>a</w:t>
      </w:r>
      <w:r w:rsidR="00857445">
        <w:rPr>
          <w:rFonts w:ascii="Times New Roman" w:hAnsi="Times New Roman"/>
          <w:sz w:val="24"/>
          <w:szCs w:val="24"/>
          <w:lang w:val="ro-RO"/>
        </w:rPr>
        <w:t>;</w:t>
      </w:r>
    </w:p>
    <w:p w14:paraId="195AFFA2" w14:textId="23DB91FE" w:rsidR="00D65A03" w:rsidRPr="00D65A03" w:rsidRDefault="00D65A03" w:rsidP="00D65A0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65A03">
        <w:rPr>
          <w:rFonts w:ascii="Times New Roman" w:hAnsi="Times New Roman"/>
          <w:sz w:val="24"/>
          <w:szCs w:val="24"/>
          <w:lang w:val="ro-RO"/>
        </w:rPr>
        <w:t>5. Legea nr. 98/2016 privind achizițiile publice, cu modificările și completările ulterioare</w:t>
      </w:r>
      <w:r w:rsidR="00857445">
        <w:rPr>
          <w:rFonts w:ascii="Times New Roman" w:hAnsi="Times New Roman"/>
          <w:sz w:val="24"/>
          <w:szCs w:val="24"/>
          <w:lang w:val="ro-RO"/>
        </w:rPr>
        <w:t>;</w:t>
      </w:r>
    </w:p>
    <w:p w14:paraId="28751482" w14:textId="2FACE8D2" w:rsidR="00D65A03" w:rsidRPr="00D65A03" w:rsidRDefault="00D65A03" w:rsidP="0085744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65A03">
        <w:rPr>
          <w:rFonts w:ascii="Times New Roman" w:hAnsi="Times New Roman"/>
          <w:sz w:val="24"/>
          <w:szCs w:val="24"/>
          <w:lang w:val="ro-RO"/>
        </w:rPr>
        <w:t>6. Hotărârea nr. 395/2016 pentru aprobarea Normelor metodologice de aplicare a prevederilor referitoare</w:t>
      </w:r>
      <w:r w:rsidR="008574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65A03">
        <w:rPr>
          <w:rFonts w:ascii="Times New Roman" w:hAnsi="Times New Roman"/>
          <w:sz w:val="24"/>
          <w:szCs w:val="24"/>
          <w:lang w:val="ro-RO"/>
        </w:rPr>
        <w:t>la atribuirea contractului de achiziție publică/acordului-cadru;</w:t>
      </w:r>
    </w:p>
    <w:p w14:paraId="335BE39B" w14:textId="5994E4A2" w:rsidR="00D65A03" w:rsidRPr="00D65A03" w:rsidRDefault="00D65A03" w:rsidP="0085744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65A03">
        <w:rPr>
          <w:rFonts w:ascii="Times New Roman" w:hAnsi="Times New Roman"/>
          <w:sz w:val="24"/>
          <w:szCs w:val="24"/>
          <w:lang w:val="ro-RO"/>
        </w:rPr>
        <w:t>7. Legea nr. 101/2016 privind remediile și căile de atac în materie de atribuire a contractelor de achiziție</w:t>
      </w:r>
      <w:r w:rsidR="008574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65A03">
        <w:rPr>
          <w:rFonts w:ascii="Times New Roman" w:hAnsi="Times New Roman"/>
          <w:sz w:val="24"/>
          <w:szCs w:val="24"/>
          <w:lang w:val="ro-RO"/>
        </w:rPr>
        <w:t>publică.</w:t>
      </w:r>
    </w:p>
    <w:p w14:paraId="1C1C09BE" w14:textId="38048A97" w:rsidR="00966AC4" w:rsidRPr="00966AC4" w:rsidRDefault="00966AC4" w:rsidP="00D65A03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966AC4">
        <w:rPr>
          <w:rFonts w:ascii="Times New Roman" w:hAnsi="Times New Roman"/>
          <w:b/>
          <w:bCs/>
          <w:sz w:val="24"/>
          <w:szCs w:val="24"/>
          <w:lang w:val="ro-RO"/>
        </w:rPr>
        <w:t>Tematică:</w:t>
      </w:r>
    </w:p>
    <w:p w14:paraId="7AAE879A" w14:textId="77777777" w:rsidR="00966AC4" w:rsidRPr="00966AC4" w:rsidRDefault="00966AC4" w:rsidP="00966AC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66AC4">
        <w:rPr>
          <w:rFonts w:ascii="Times New Roman" w:hAnsi="Times New Roman"/>
          <w:sz w:val="24"/>
          <w:szCs w:val="24"/>
          <w:lang w:val="ro-RO"/>
        </w:rPr>
        <w:t>1. Constituția României, republicată;</w:t>
      </w:r>
    </w:p>
    <w:p w14:paraId="3C854A63" w14:textId="77777777" w:rsidR="00D65A03" w:rsidRPr="00D65A03" w:rsidRDefault="00966AC4" w:rsidP="00D65A0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66AC4">
        <w:rPr>
          <w:rFonts w:ascii="Times New Roman" w:hAnsi="Times New Roman"/>
          <w:sz w:val="24"/>
          <w:szCs w:val="24"/>
          <w:lang w:val="ro-RO"/>
        </w:rPr>
        <w:t xml:space="preserve">2. </w:t>
      </w:r>
      <w:proofErr w:type="spellStart"/>
      <w:r w:rsidR="00D65A03" w:rsidRPr="00D65A03">
        <w:rPr>
          <w:rFonts w:ascii="Times New Roman" w:hAnsi="Times New Roman"/>
          <w:sz w:val="24"/>
          <w:szCs w:val="24"/>
          <w:lang w:val="ro-RO"/>
        </w:rPr>
        <w:t>Ordonanţa</w:t>
      </w:r>
      <w:proofErr w:type="spellEnd"/>
      <w:r w:rsidR="00D65A03" w:rsidRPr="00D65A03">
        <w:rPr>
          <w:rFonts w:ascii="Times New Roman" w:hAnsi="Times New Roman"/>
          <w:sz w:val="24"/>
          <w:szCs w:val="24"/>
          <w:lang w:val="ro-RO"/>
        </w:rPr>
        <w:t xml:space="preserve"> Guvernului nr. 137/2000 privind prevenirea </w:t>
      </w:r>
      <w:proofErr w:type="spellStart"/>
      <w:r w:rsidR="00D65A03" w:rsidRPr="00D65A0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D65A03" w:rsidRPr="00D65A0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D65A03" w:rsidRPr="00D65A03">
        <w:rPr>
          <w:rFonts w:ascii="Times New Roman" w:hAnsi="Times New Roman"/>
          <w:sz w:val="24"/>
          <w:szCs w:val="24"/>
          <w:lang w:val="ro-RO"/>
        </w:rPr>
        <w:t>sancţionarea</w:t>
      </w:r>
      <w:proofErr w:type="spellEnd"/>
      <w:r w:rsidR="00D65A03" w:rsidRPr="00D65A03">
        <w:rPr>
          <w:rFonts w:ascii="Times New Roman" w:hAnsi="Times New Roman"/>
          <w:sz w:val="24"/>
          <w:szCs w:val="24"/>
          <w:lang w:val="ro-RO"/>
        </w:rPr>
        <w:t xml:space="preserve"> tuturor formelor de</w:t>
      </w:r>
    </w:p>
    <w:p w14:paraId="2FC72B8F" w14:textId="53BC62A3" w:rsidR="00D65A03" w:rsidRDefault="00D65A03" w:rsidP="00D65A0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65A03">
        <w:rPr>
          <w:rFonts w:ascii="Times New Roman" w:hAnsi="Times New Roman"/>
          <w:sz w:val="24"/>
          <w:szCs w:val="24"/>
          <w:lang w:val="ro-RO"/>
        </w:rPr>
        <w:t xml:space="preserve">discriminare, republicată, cu modificările </w:t>
      </w:r>
      <w:proofErr w:type="spellStart"/>
      <w:r w:rsidRPr="00D65A0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D65A03">
        <w:rPr>
          <w:rFonts w:ascii="Times New Roman" w:hAnsi="Times New Roman"/>
          <w:sz w:val="24"/>
          <w:szCs w:val="24"/>
          <w:lang w:val="ro-RO"/>
        </w:rPr>
        <w:t xml:space="preserve"> completările ulterioare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14:paraId="4141BAE4" w14:textId="77777777" w:rsidR="00D65A03" w:rsidRPr="00D65A03" w:rsidRDefault="00966AC4" w:rsidP="00D65A0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66AC4">
        <w:rPr>
          <w:rFonts w:ascii="Times New Roman" w:hAnsi="Times New Roman"/>
          <w:sz w:val="24"/>
          <w:szCs w:val="24"/>
          <w:lang w:val="ro-RO"/>
        </w:rPr>
        <w:t xml:space="preserve">3. </w:t>
      </w:r>
      <w:r w:rsidR="00D65A03" w:rsidRPr="00D65A03">
        <w:rPr>
          <w:rFonts w:ascii="Times New Roman" w:hAnsi="Times New Roman"/>
          <w:sz w:val="24"/>
          <w:szCs w:val="24"/>
          <w:lang w:val="ro-RO"/>
        </w:rPr>
        <w:t xml:space="preserve">Legea nr. 202/2002 privind egalitatea de </w:t>
      </w:r>
      <w:proofErr w:type="spellStart"/>
      <w:r w:rsidR="00D65A03" w:rsidRPr="00D65A03">
        <w:rPr>
          <w:rFonts w:ascii="Times New Roman" w:hAnsi="Times New Roman"/>
          <w:sz w:val="24"/>
          <w:szCs w:val="24"/>
          <w:lang w:val="ro-RO"/>
        </w:rPr>
        <w:t>şanse</w:t>
      </w:r>
      <w:proofErr w:type="spellEnd"/>
      <w:r w:rsidR="00D65A03" w:rsidRPr="00D65A0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D65A03" w:rsidRPr="00D65A0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D65A03" w:rsidRPr="00D65A03">
        <w:rPr>
          <w:rFonts w:ascii="Times New Roman" w:hAnsi="Times New Roman"/>
          <w:sz w:val="24"/>
          <w:szCs w:val="24"/>
          <w:lang w:val="ro-RO"/>
        </w:rPr>
        <w:t xml:space="preserve"> de tratament între femei </w:t>
      </w:r>
      <w:proofErr w:type="spellStart"/>
      <w:r w:rsidR="00D65A03" w:rsidRPr="00D65A0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D65A03" w:rsidRPr="00D65A0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D65A03" w:rsidRPr="00D65A03">
        <w:rPr>
          <w:rFonts w:ascii="Times New Roman" w:hAnsi="Times New Roman"/>
          <w:sz w:val="24"/>
          <w:szCs w:val="24"/>
          <w:lang w:val="ro-RO"/>
        </w:rPr>
        <w:t>bărbaţi</w:t>
      </w:r>
      <w:proofErr w:type="spellEnd"/>
      <w:r w:rsidR="00D65A03" w:rsidRPr="00D65A03">
        <w:rPr>
          <w:rFonts w:ascii="Times New Roman" w:hAnsi="Times New Roman"/>
          <w:sz w:val="24"/>
          <w:szCs w:val="24"/>
          <w:lang w:val="ro-RO"/>
        </w:rPr>
        <w:t>,</w:t>
      </w:r>
    </w:p>
    <w:p w14:paraId="7A080FF0" w14:textId="474C433D" w:rsidR="00966AC4" w:rsidRPr="00966AC4" w:rsidRDefault="00D65A03" w:rsidP="00D65A0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65A03">
        <w:rPr>
          <w:rFonts w:ascii="Times New Roman" w:hAnsi="Times New Roman"/>
          <w:sz w:val="24"/>
          <w:szCs w:val="24"/>
          <w:lang w:val="ro-RO"/>
        </w:rPr>
        <w:t xml:space="preserve">republicată, cu modificările </w:t>
      </w:r>
      <w:proofErr w:type="spellStart"/>
      <w:r w:rsidRPr="00D65A0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D65A03">
        <w:rPr>
          <w:rFonts w:ascii="Times New Roman" w:hAnsi="Times New Roman"/>
          <w:sz w:val="24"/>
          <w:szCs w:val="24"/>
          <w:lang w:val="ro-RO"/>
        </w:rPr>
        <w:t xml:space="preserve"> completările ulterioare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14:paraId="312E81B0" w14:textId="40140EB1" w:rsidR="00857445" w:rsidRDefault="00966AC4" w:rsidP="0085744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66AC4">
        <w:rPr>
          <w:rFonts w:ascii="Times New Roman" w:hAnsi="Times New Roman"/>
          <w:sz w:val="24"/>
          <w:szCs w:val="24"/>
          <w:lang w:val="ro-RO"/>
        </w:rPr>
        <w:t xml:space="preserve">4. </w:t>
      </w:r>
      <w:r w:rsidR="00D65A03">
        <w:rPr>
          <w:rFonts w:ascii="Times New Roman" w:hAnsi="Times New Roman"/>
          <w:sz w:val="24"/>
          <w:szCs w:val="24"/>
          <w:lang w:val="ro-RO"/>
        </w:rPr>
        <w:t>P</w:t>
      </w:r>
      <w:r w:rsidR="00D65A03" w:rsidRPr="00D65A03">
        <w:rPr>
          <w:rFonts w:ascii="Times New Roman" w:hAnsi="Times New Roman"/>
          <w:sz w:val="24"/>
          <w:szCs w:val="24"/>
          <w:lang w:val="ro-RO"/>
        </w:rPr>
        <w:t>artea I (</w:t>
      </w:r>
      <w:proofErr w:type="spellStart"/>
      <w:r w:rsidR="00D65A03" w:rsidRPr="00D65A03">
        <w:rPr>
          <w:rFonts w:ascii="Times New Roman" w:hAnsi="Times New Roman"/>
          <w:sz w:val="24"/>
          <w:szCs w:val="24"/>
          <w:lang w:val="ro-RO"/>
        </w:rPr>
        <w:t>Dispoziţii</w:t>
      </w:r>
      <w:proofErr w:type="spellEnd"/>
      <w:r w:rsidR="00D65A03" w:rsidRPr="00D65A03">
        <w:rPr>
          <w:rFonts w:ascii="Times New Roman" w:hAnsi="Times New Roman"/>
          <w:sz w:val="24"/>
          <w:szCs w:val="24"/>
          <w:lang w:val="ro-RO"/>
        </w:rPr>
        <w:t xml:space="preserve"> generale), titlul I (Guvernul) </w:t>
      </w:r>
      <w:proofErr w:type="spellStart"/>
      <w:r w:rsidR="00D65A03" w:rsidRPr="00D65A0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D65A03" w:rsidRPr="00D65A03">
        <w:rPr>
          <w:rFonts w:ascii="Times New Roman" w:hAnsi="Times New Roman"/>
          <w:sz w:val="24"/>
          <w:szCs w:val="24"/>
          <w:lang w:val="ro-RO"/>
        </w:rPr>
        <w:t xml:space="preserve"> titlul II (</w:t>
      </w:r>
      <w:proofErr w:type="spellStart"/>
      <w:r w:rsidR="00D65A03" w:rsidRPr="00D65A03">
        <w:rPr>
          <w:rFonts w:ascii="Times New Roman" w:hAnsi="Times New Roman"/>
          <w:sz w:val="24"/>
          <w:szCs w:val="24"/>
          <w:lang w:val="ro-RO"/>
        </w:rPr>
        <w:t>Administraţia</w:t>
      </w:r>
      <w:proofErr w:type="spellEnd"/>
      <w:r w:rsidR="00D65A03" w:rsidRPr="00D65A03">
        <w:rPr>
          <w:rFonts w:ascii="Times New Roman" w:hAnsi="Times New Roman"/>
          <w:sz w:val="24"/>
          <w:szCs w:val="24"/>
          <w:lang w:val="ro-RO"/>
        </w:rPr>
        <w:t xml:space="preserve"> publică centrală de</w:t>
      </w:r>
      <w:r w:rsidR="0085744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65A03" w:rsidRPr="00D65A03">
        <w:rPr>
          <w:rFonts w:ascii="Times New Roman" w:hAnsi="Times New Roman"/>
          <w:sz w:val="24"/>
          <w:szCs w:val="24"/>
          <w:lang w:val="ro-RO"/>
        </w:rPr>
        <w:t xml:space="preserve">specialitate) ale </w:t>
      </w:r>
      <w:proofErr w:type="spellStart"/>
      <w:r w:rsidR="00D65A03" w:rsidRPr="00D65A03">
        <w:rPr>
          <w:rFonts w:ascii="Times New Roman" w:hAnsi="Times New Roman"/>
          <w:sz w:val="24"/>
          <w:szCs w:val="24"/>
          <w:lang w:val="ro-RO"/>
        </w:rPr>
        <w:t>părţii</w:t>
      </w:r>
      <w:proofErr w:type="spellEnd"/>
      <w:r w:rsidR="00D65A03" w:rsidRPr="00D65A03">
        <w:rPr>
          <w:rFonts w:ascii="Times New Roman" w:hAnsi="Times New Roman"/>
          <w:sz w:val="24"/>
          <w:szCs w:val="24"/>
          <w:lang w:val="ro-RO"/>
        </w:rPr>
        <w:t xml:space="preserve"> a II-a, titlul I (Prefectul </w:t>
      </w:r>
      <w:proofErr w:type="spellStart"/>
      <w:r w:rsidR="00D65A03" w:rsidRPr="00D65A0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D65A03" w:rsidRPr="00D65A03">
        <w:rPr>
          <w:rFonts w:ascii="Times New Roman" w:hAnsi="Times New Roman"/>
          <w:sz w:val="24"/>
          <w:szCs w:val="24"/>
          <w:lang w:val="ro-RO"/>
        </w:rPr>
        <w:t xml:space="preserve"> subprefectul) al </w:t>
      </w:r>
      <w:proofErr w:type="spellStart"/>
      <w:r w:rsidR="00D65A03" w:rsidRPr="00D65A03">
        <w:rPr>
          <w:rFonts w:ascii="Times New Roman" w:hAnsi="Times New Roman"/>
          <w:sz w:val="24"/>
          <w:szCs w:val="24"/>
          <w:lang w:val="ro-RO"/>
        </w:rPr>
        <w:t>părţii</w:t>
      </w:r>
      <w:proofErr w:type="spellEnd"/>
      <w:r w:rsidR="00D65A03" w:rsidRPr="00D65A03">
        <w:rPr>
          <w:rFonts w:ascii="Times New Roman" w:hAnsi="Times New Roman"/>
          <w:sz w:val="24"/>
          <w:szCs w:val="24"/>
          <w:lang w:val="ro-RO"/>
        </w:rPr>
        <w:t xml:space="preserve"> a IV-a, titlul I (</w:t>
      </w:r>
      <w:proofErr w:type="spellStart"/>
      <w:r w:rsidR="00D65A03" w:rsidRPr="00D65A03">
        <w:rPr>
          <w:rFonts w:ascii="Times New Roman" w:hAnsi="Times New Roman"/>
          <w:sz w:val="24"/>
          <w:szCs w:val="24"/>
          <w:lang w:val="ro-RO"/>
        </w:rPr>
        <w:t>Dispoziţii</w:t>
      </w:r>
      <w:proofErr w:type="spellEnd"/>
      <w:r w:rsidR="00D65A03" w:rsidRPr="00D65A03">
        <w:rPr>
          <w:rFonts w:ascii="Times New Roman" w:hAnsi="Times New Roman"/>
          <w:sz w:val="24"/>
          <w:szCs w:val="24"/>
          <w:lang w:val="ro-RO"/>
        </w:rPr>
        <w:t xml:space="preserve"> generale) </w:t>
      </w:r>
      <w:proofErr w:type="spellStart"/>
      <w:r w:rsidR="00D65A03" w:rsidRPr="00D65A0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D65A03" w:rsidRPr="00D65A03">
        <w:rPr>
          <w:rFonts w:ascii="Times New Roman" w:hAnsi="Times New Roman"/>
          <w:sz w:val="24"/>
          <w:szCs w:val="24"/>
          <w:lang w:val="ro-RO"/>
        </w:rPr>
        <w:t xml:space="preserve"> II</w:t>
      </w:r>
      <w:r w:rsidR="0085744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65A03" w:rsidRPr="00D65A03">
        <w:rPr>
          <w:rFonts w:ascii="Times New Roman" w:hAnsi="Times New Roman"/>
          <w:sz w:val="24"/>
          <w:szCs w:val="24"/>
          <w:lang w:val="ro-RO"/>
        </w:rPr>
        <w:t xml:space="preserve">(Statutul </w:t>
      </w:r>
      <w:proofErr w:type="spellStart"/>
      <w:r w:rsidR="00D65A03" w:rsidRPr="00D65A03">
        <w:rPr>
          <w:rFonts w:ascii="Times New Roman" w:hAnsi="Times New Roman"/>
          <w:sz w:val="24"/>
          <w:szCs w:val="24"/>
          <w:lang w:val="ro-RO"/>
        </w:rPr>
        <w:t>funcţionarilor</w:t>
      </w:r>
      <w:proofErr w:type="spellEnd"/>
      <w:r w:rsidR="00D65A03" w:rsidRPr="00D65A03">
        <w:rPr>
          <w:rFonts w:ascii="Times New Roman" w:hAnsi="Times New Roman"/>
          <w:sz w:val="24"/>
          <w:szCs w:val="24"/>
          <w:lang w:val="ro-RO"/>
        </w:rPr>
        <w:t xml:space="preserve"> publici ) ale </w:t>
      </w:r>
      <w:proofErr w:type="spellStart"/>
      <w:r w:rsidR="00D65A03" w:rsidRPr="00D65A03">
        <w:rPr>
          <w:rFonts w:ascii="Times New Roman" w:hAnsi="Times New Roman"/>
          <w:sz w:val="24"/>
          <w:szCs w:val="24"/>
          <w:lang w:val="ro-RO"/>
        </w:rPr>
        <w:t>părţii</w:t>
      </w:r>
      <w:proofErr w:type="spellEnd"/>
      <w:r w:rsidR="00D65A03" w:rsidRPr="00D65A03">
        <w:rPr>
          <w:rFonts w:ascii="Times New Roman" w:hAnsi="Times New Roman"/>
          <w:sz w:val="24"/>
          <w:szCs w:val="24"/>
          <w:lang w:val="ro-RO"/>
        </w:rPr>
        <w:t xml:space="preserve"> a VI-a din </w:t>
      </w:r>
      <w:proofErr w:type="spellStart"/>
      <w:r w:rsidR="00D65A03" w:rsidRPr="00D65A03">
        <w:rPr>
          <w:rFonts w:ascii="Times New Roman" w:hAnsi="Times New Roman"/>
          <w:sz w:val="24"/>
          <w:szCs w:val="24"/>
          <w:lang w:val="ro-RO"/>
        </w:rPr>
        <w:t>Ordonanţa</w:t>
      </w:r>
      <w:proofErr w:type="spellEnd"/>
      <w:r w:rsidR="00D65A03" w:rsidRPr="00D65A03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="00D65A03" w:rsidRPr="00D65A03">
        <w:rPr>
          <w:rFonts w:ascii="Times New Roman" w:hAnsi="Times New Roman"/>
          <w:sz w:val="24"/>
          <w:szCs w:val="24"/>
          <w:lang w:val="ro-RO"/>
        </w:rPr>
        <w:t>urgenţă</w:t>
      </w:r>
      <w:proofErr w:type="spellEnd"/>
      <w:r w:rsidR="00D65A03" w:rsidRPr="00D65A03">
        <w:rPr>
          <w:rFonts w:ascii="Times New Roman" w:hAnsi="Times New Roman"/>
          <w:sz w:val="24"/>
          <w:szCs w:val="24"/>
          <w:lang w:val="ro-RO"/>
        </w:rPr>
        <w:t xml:space="preserve"> a Guvernului nr. 57/2019 privind</w:t>
      </w:r>
      <w:r w:rsidR="0085744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65A03" w:rsidRPr="00D65A03">
        <w:rPr>
          <w:rFonts w:ascii="Times New Roman" w:hAnsi="Times New Roman"/>
          <w:sz w:val="24"/>
          <w:szCs w:val="24"/>
          <w:lang w:val="ro-RO"/>
        </w:rPr>
        <w:t xml:space="preserve">Codul administrativ, cu modificările </w:t>
      </w:r>
      <w:proofErr w:type="spellStart"/>
      <w:r w:rsidR="00D65A03" w:rsidRPr="00D65A0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D65A03" w:rsidRPr="00D65A03">
        <w:rPr>
          <w:rFonts w:ascii="Times New Roman" w:hAnsi="Times New Roman"/>
          <w:sz w:val="24"/>
          <w:szCs w:val="24"/>
          <w:lang w:val="ro-RO"/>
        </w:rPr>
        <w:t xml:space="preserve"> completările ulterioare</w:t>
      </w:r>
    </w:p>
    <w:p w14:paraId="1070340D" w14:textId="77777777" w:rsidR="00857445" w:rsidRPr="00857445" w:rsidRDefault="00966AC4" w:rsidP="0085744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66AC4">
        <w:rPr>
          <w:rFonts w:ascii="Times New Roman" w:hAnsi="Times New Roman"/>
          <w:sz w:val="24"/>
          <w:szCs w:val="24"/>
          <w:lang w:val="ro-RO"/>
        </w:rPr>
        <w:t xml:space="preserve">5. </w:t>
      </w:r>
      <w:r w:rsidR="00857445" w:rsidRPr="00857445">
        <w:rPr>
          <w:rFonts w:ascii="Times New Roman" w:hAnsi="Times New Roman"/>
          <w:sz w:val="24"/>
          <w:szCs w:val="24"/>
          <w:lang w:val="ro-RO"/>
        </w:rPr>
        <w:t xml:space="preserve">Legea nr. 98/2016 privind </w:t>
      </w:r>
      <w:proofErr w:type="spellStart"/>
      <w:r w:rsidR="00857445" w:rsidRPr="00857445">
        <w:rPr>
          <w:rFonts w:ascii="Times New Roman" w:hAnsi="Times New Roman"/>
          <w:sz w:val="24"/>
          <w:szCs w:val="24"/>
          <w:lang w:val="ro-RO"/>
        </w:rPr>
        <w:t>achiziţiile</w:t>
      </w:r>
      <w:proofErr w:type="spellEnd"/>
      <w:r w:rsidR="00857445" w:rsidRPr="00857445">
        <w:rPr>
          <w:rFonts w:ascii="Times New Roman" w:hAnsi="Times New Roman"/>
          <w:sz w:val="24"/>
          <w:szCs w:val="24"/>
          <w:lang w:val="ro-RO"/>
        </w:rPr>
        <w:t xml:space="preserve"> publice, cu modificările și completările ulterioare: -</w:t>
      </w:r>
    </w:p>
    <w:p w14:paraId="5D50FD56" w14:textId="77777777" w:rsidR="00857445" w:rsidRDefault="00857445" w:rsidP="0085744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57445">
        <w:rPr>
          <w:rFonts w:ascii="Times New Roman" w:hAnsi="Times New Roman"/>
          <w:sz w:val="24"/>
          <w:szCs w:val="24"/>
          <w:lang w:val="ro-RO"/>
        </w:rPr>
        <w:t xml:space="preserve">CAPITOLUL I: </w:t>
      </w:r>
      <w:proofErr w:type="spellStart"/>
      <w:r w:rsidRPr="00857445">
        <w:rPr>
          <w:rFonts w:ascii="Times New Roman" w:hAnsi="Times New Roman"/>
          <w:sz w:val="24"/>
          <w:szCs w:val="24"/>
          <w:lang w:val="ro-RO"/>
        </w:rPr>
        <w:t>Dispoziţii</w:t>
      </w:r>
      <w:proofErr w:type="spellEnd"/>
      <w:r w:rsidRPr="00857445">
        <w:rPr>
          <w:rFonts w:ascii="Times New Roman" w:hAnsi="Times New Roman"/>
          <w:sz w:val="24"/>
          <w:szCs w:val="24"/>
          <w:lang w:val="ro-RO"/>
        </w:rPr>
        <w:t xml:space="preserve"> generale, SECŢIUNEA a 4-a Domeniu de aplicare - Paragraful 1 – Praguri; - CAPITOLUL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57445">
        <w:rPr>
          <w:rFonts w:ascii="Times New Roman" w:hAnsi="Times New Roman"/>
          <w:sz w:val="24"/>
          <w:szCs w:val="24"/>
          <w:lang w:val="ro-RO"/>
        </w:rPr>
        <w:t>III: Modalității de atribuire, Secțiunea 1 procedurile de atribuire, Paragraf 2 - Licitația deschisă; - CAPITOLUL IV: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57445">
        <w:rPr>
          <w:rFonts w:ascii="Times New Roman" w:hAnsi="Times New Roman"/>
          <w:sz w:val="24"/>
          <w:szCs w:val="24"/>
          <w:lang w:val="ro-RO"/>
        </w:rPr>
        <w:t xml:space="preserve">Organizarea </w:t>
      </w:r>
      <w:proofErr w:type="spellStart"/>
      <w:r w:rsidRPr="0085744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85744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857445">
        <w:rPr>
          <w:rFonts w:ascii="Times New Roman" w:hAnsi="Times New Roman"/>
          <w:sz w:val="24"/>
          <w:szCs w:val="24"/>
          <w:lang w:val="ro-RO"/>
        </w:rPr>
        <w:t>desfăşurarea</w:t>
      </w:r>
      <w:proofErr w:type="spellEnd"/>
      <w:r w:rsidRPr="00857445">
        <w:rPr>
          <w:rFonts w:ascii="Times New Roman" w:hAnsi="Times New Roman"/>
          <w:sz w:val="24"/>
          <w:szCs w:val="24"/>
          <w:lang w:val="ro-RO"/>
        </w:rPr>
        <w:t xml:space="preserve"> procedurii de atribuire, SECŢIUNEA a 6-a Criterii de calificare </w:t>
      </w:r>
      <w:proofErr w:type="spellStart"/>
      <w:r w:rsidRPr="0085744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85744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857445">
        <w:rPr>
          <w:rFonts w:ascii="Times New Roman" w:hAnsi="Times New Roman"/>
          <w:sz w:val="24"/>
          <w:szCs w:val="24"/>
          <w:lang w:val="ro-RO"/>
        </w:rPr>
        <w:t>selecţie</w:t>
      </w:r>
      <w:proofErr w:type="spellEnd"/>
      <w:r w:rsidRPr="00857445">
        <w:rPr>
          <w:rFonts w:ascii="Times New Roman" w:hAnsi="Times New Roman"/>
          <w:sz w:val="24"/>
          <w:szCs w:val="24"/>
          <w:lang w:val="ro-RO"/>
        </w:rPr>
        <w:t>, Paragraful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57445">
        <w:rPr>
          <w:rFonts w:ascii="Times New Roman" w:hAnsi="Times New Roman"/>
          <w:sz w:val="24"/>
          <w:szCs w:val="24"/>
          <w:lang w:val="ro-RO"/>
        </w:rPr>
        <w:t>2 - Motive de excludere a candidatului/ofertantului;</w:t>
      </w:r>
    </w:p>
    <w:p w14:paraId="3BB17F29" w14:textId="77777777" w:rsidR="00857445" w:rsidRPr="00857445" w:rsidRDefault="00966AC4" w:rsidP="0085744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66AC4">
        <w:rPr>
          <w:rFonts w:ascii="Times New Roman" w:hAnsi="Times New Roman"/>
          <w:sz w:val="24"/>
          <w:szCs w:val="24"/>
          <w:lang w:val="ro-RO"/>
        </w:rPr>
        <w:t xml:space="preserve">6. </w:t>
      </w:r>
      <w:proofErr w:type="spellStart"/>
      <w:r w:rsidR="00857445" w:rsidRPr="00857445">
        <w:rPr>
          <w:rFonts w:ascii="Times New Roman" w:hAnsi="Times New Roman"/>
          <w:sz w:val="24"/>
          <w:szCs w:val="24"/>
          <w:lang w:val="ro-RO"/>
        </w:rPr>
        <w:t>Hotarârea</w:t>
      </w:r>
      <w:proofErr w:type="spellEnd"/>
      <w:r w:rsidR="00857445" w:rsidRPr="00857445">
        <w:rPr>
          <w:rFonts w:ascii="Times New Roman" w:hAnsi="Times New Roman"/>
          <w:sz w:val="24"/>
          <w:szCs w:val="24"/>
          <w:lang w:val="ro-RO"/>
        </w:rPr>
        <w:t xml:space="preserve"> nr. 395/2016 pentru aprobarea Normelor metodologice de aplicare a prevederilor</w:t>
      </w:r>
    </w:p>
    <w:p w14:paraId="72714E5F" w14:textId="7E91C79D" w:rsidR="00857445" w:rsidRDefault="00857445" w:rsidP="0085744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57445">
        <w:rPr>
          <w:rFonts w:ascii="Times New Roman" w:hAnsi="Times New Roman"/>
          <w:sz w:val="24"/>
          <w:szCs w:val="24"/>
          <w:lang w:val="ro-RO"/>
        </w:rPr>
        <w:t xml:space="preserve">referitoare la atribuirea contractului de </w:t>
      </w:r>
      <w:proofErr w:type="spellStart"/>
      <w:r w:rsidRPr="00857445">
        <w:rPr>
          <w:rFonts w:ascii="Times New Roman" w:hAnsi="Times New Roman"/>
          <w:sz w:val="24"/>
          <w:szCs w:val="24"/>
          <w:lang w:val="ro-RO"/>
        </w:rPr>
        <w:t>achiziţie</w:t>
      </w:r>
      <w:proofErr w:type="spellEnd"/>
      <w:r w:rsidRPr="00857445">
        <w:rPr>
          <w:rFonts w:ascii="Times New Roman" w:hAnsi="Times New Roman"/>
          <w:sz w:val="24"/>
          <w:szCs w:val="24"/>
          <w:lang w:val="ro-RO"/>
        </w:rPr>
        <w:t xml:space="preserve"> publică/acordului-cadru: - CAPITOLUL II: Planificarea </w:t>
      </w:r>
      <w:proofErr w:type="spellStart"/>
      <w:r w:rsidRPr="0085744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57445">
        <w:rPr>
          <w:rFonts w:ascii="Times New Roman" w:hAnsi="Times New Roman"/>
          <w:sz w:val="24"/>
          <w:szCs w:val="24"/>
          <w:lang w:val="ro-RO"/>
        </w:rPr>
        <w:t xml:space="preserve">pregătirea realizării </w:t>
      </w:r>
      <w:proofErr w:type="spellStart"/>
      <w:r w:rsidRPr="00857445">
        <w:rPr>
          <w:rFonts w:ascii="Times New Roman" w:hAnsi="Times New Roman"/>
          <w:sz w:val="24"/>
          <w:szCs w:val="24"/>
          <w:lang w:val="ro-RO"/>
        </w:rPr>
        <w:t>achiziţiei</w:t>
      </w:r>
      <w:proofErr w:type="spellEnd"/>
      <w:r w:rsidRPr="00857445">
        <w:rPr>
          <w:rFonts w:ascii="Times New Roman" w:hAnsi="Times New Roman"/>
          <w:sz w:val="24"/>
          <w:szCs w:val="24"/>
          <w:lang w:val="ro-RO"/>
        </w:rPr>
        <w:t xml:space="preserve"> publice - SECŢIUNEA a 2-a Estimarea valorii </w:t>
      </w:r>
      <w:proofErr w:type="spellStart"/>
      <w:r w:rsidRPr="00857445">
        <w:rPr>
          <w:rFonts w:ascii="Times New Roman" w:hAnsi="Times New Roman"/>
          <w:sz w:val="24"/>
          <w:szCs w:val="24"/>
          <w:lang w:val="ro-RO"/>
        </w:rPr>
        <w:t>achiziţiei</w:t>
      </w:r>
      <w:proofErr w:type="spellEnd"/>
      <w:r w:rsidRPr="00857445">
        <w:rPr>
          <w:rFonts w:ascii="Times New Roman" w:hAnsi="Times New Roman"/>
          <w:sz w:val="24"/>
          <w:szCs w:val="24"/>
          <w:lang w:val="ro-RO"/>
        </w:rPr>
        <w:t xml:space="preserve"> publice </w:t>
      </w:r>
      <w:proofErr w:type="spellStart"/>
      <w:r w:rsidRPr="0085744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857445">
        <w:rPr>
          <w:rFonts w:ascii="Times New Roman" w:hAnsi="Times New Roman"/>
          <w:sz w:val="24"/>
          <w:szCs w:val="24"/>
          <w:lang w:val="ro-RO"/>
        </w:rPr>
        <w:t xml:space="preserve"> alegerea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857445">
        <w:rPr>
          <w:rFonts w:ascii="Times New Roman" w:hAnsi="Times New Roman"/>
          <w:sz w:val="24"/>
          <w:szCs w:val="24"/>
          <w:lang w:val="ro-RO"/>
        </w:rPr>
        <w:t>modalităţii</w:t>
      </w:r>
      <w:proofErr w:type="spellEnd"/>
      <w:r w:rsidRPr="00857445">
        <w:rPr>
          <w:rFonts w:ascii="Times New Roman" w:hAnsi="Times New Roman"/>
          <w:sz w:val="24"/>
          <w:szCs w:val="24"/>
          <w:lang w:val="ro-RO"/>
        </w:rPr>
        <w:t xml:space="preserve"> de atribuire; - CAPITOLUL II: Planificarea </w:t>
      </w:r>
      <w:proofErr w:type="spellStart"/>
      <w:r w:rsidRPr="0085744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857445">
        <w:rPr>
          <w:rFonts w:ascii="Times New Roman" w:hAnsi="Times New Roman"/>
          <w:sz w:val="24"/>
          <w:szCs w:val="24"/>
          <w:lang w:val="ro-RO"/>
        </w:rPr>
        <w:t xml:space="preserve"> pregătirea realizării </w:t>
      </w:r>
      <w:proofErr w:type="spellStart"/>
      <w:r w:rsidRPr="00857445">
        <w:rPr>
          <w:rFonts w:ascii="Times New Roman" w:hAnsi="Times New Roman"/>
          <w:sz w:val="24"/>
          <w:szCs w:val="24"/>
          <w:lang w:val="ro-RO"/>
        </w:rPr>
        <w:t>achiziţiei</w:t>
      </w:r>
      <w:proofErr w:type="spellEnd"/>
      <w:r w:rsidRPr="00857445">
        <w:rPr>
          <w:rFonts w:ascii="Times New Roman" w:hAnsi="Times New Roman"/>
          <w:sz w:val="24"/>
          <w:szCs w:val="24"/>
          <w:lang w:val="ro-RO"/>
        </w:rPr>
        <w:t xml:space="preserve"> publice SECŢIUNEA a 4-a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857445">
        <w:rPr>
          <w:rFonts w:ascii="Times New Roman" w:hAnsi="Times New Roman"/>
          <w:sz w:val="24"/>
          <w:szCs w:val="24"/>
          <w:lang w:val="ro-RO"/>
        </w:rPr>
        <w:t>Documentaţia</w:t>
      </w:r>
      <w:proofErr w:type="spellEnd"/>
      <w:r w:rsidRPr="00857445">
        <w:rPr>
          <w:rFonts w:ascii="Times New Roman" w:hAnsi="Times New Roman"/>
          <w:sz w:val="24"/>
          <w:szCs w:val="24"/>
          <w:lang w:val="ro-RO"/>
        </w:rPr>
        <w:t xml:space="preserve"> de atribuire, Paragraful 5 </w:t>
      </w:r>
      <w:proofErr w:type="spellStart"/>
      <w:r w:rsidRPr="00857445">
        <w:rPr>
          <w:rFonts w:ascii="Times New Roman" w:hAnsi="Times New Roman"/>
          <w:sz w:val="24"/>
          <w:szCs w:val="24"/>
          <w:lang w:val="ro-RO"/>
        </w:rPr>
        <w:t>Garanţia</w:t>
      </w:r>
      <w:proofErr w:type="spellEnd"/>
      <w:r w:rsidRPr="00857445">
        <w:rPr>
          <w:rFonts w:ascii="Times New Roman" w:hAnsi="Times New Roman"/>
          <w:sz w:val="24"/>
          <w:szCs w:val="24"/>
          <w:lang w:val="ro-RO"/>
        </w:rPr>
        <w:t xml:space="preserve"> de bună </w:t>
      </w:r>
      <w:proofErr w:type="spellStart"/>
      <w:r w:rsidRPr="00857445">
        <w:rPr>
          <w:rFonts w:ascii="Times New Roman" w:hAnsi="Times New Roman"/>
          <w:sz w:val="24"/>
          <w:szCs w:val="24"/>
          <w:lang w:val="ro-RO"/>
        </w:rPr>
        <w:t>execuţie</w:t>
      </w:r>
      <w:proofErr w:type="spellEnd"/>
      <w:r w:rsidRPr="00857445">
        <w:rPr>
          <w:rFonts w:ascii="Times New Roman" w:hAnsi="Times New Roman"/>
          <w:sz w:val="24"/>
          <w:szCs w:val="24"/>
          <w:lang w:val="ro-RO"/>
        </w:rPr>
        <w:t xml:space="preserve">; - CAPITOLUL III: Realizarea </w:t>
      </w:r>
      <w:proofErr w:type="spellStart"/>
      <w:r w:rsidRPr="00857445">
        <w:rPr>
          <w:rFonts w:ascii="Times New Roman" w:hAnsi="Times New Roman"/>
          <w:sz w:val="24"/>
          <w:szCs w:val="24"/>
          <w:lang w:val="ro-RO"/>
        </w:rPr>
        <w:t>achiziţiei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57445">
        <w:rPr>
          <w:rFonts w:ascii="Times New Roman" w:hAnsi="Times New Roman"/>
          <w:sz w:val="24"/>
          <w:szCs w:val="24"/>
          <w:lang w:val="ro-RO"/>
        </w:rPr>
        <w:t xml:space="preserve">publice SECŢIUNEA a 12-a Dosarul </w:t>
      </w:r>
      <w:proofErr w:type="spellStart"/>
      <w:r w:rsidRPr="00857445">
        <w:rPr>
          <w:rFonts w:ascii="Times New Roman" w:hAnsi="Times New Roman"/>
          <w:sz w:val="24"/>
          <w:szCs w:val="24"/>
          <w:lang w:val="ro-RO"/>
        </w:rPr>
        <w:t>achiziţiei</w:t>
      </w:r>
      <w:proofErr w:type="spellEnd"/>
    </w:p>
    <w:p w14:paraId="5F9CD083" w14:textId="76B7A715" w:rsidR="00966AC4" w:rsidRDefault="00966AC4" w:rsidP="0085744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66AC4">
        <w:rPr>
          <w:rFonts w:ascii="Times New Roman" w:hAnsi="Times New Roman"/>
          <w:sz w:val="24"/>
          <w:szCs w:val="24"/>
          <w:lang w:val="ro-RO"/>
        </w:rPr>
        <w:t xml:space="preserve">7. </w:t>
      </w:r>
      <w:r w:rsidR="00857445" w:rsidRPr="00857445">
        <w:rPr>
          <w:rFonts w:ascii="Times New Roman" w:hAnsi="Times New Roman"/>
          <w:sz w:val="24"/>
          <w:szCs w:val="24"/>
          <w:lang w:val="ro-RO"/>
        </w:rPr>
        <w:t>Legea nr. 101/2016 privind remediile și căile de atac în materie de atribuire a contractelor de</w:t>
      </w:r>
      <w:r w:rsidR="0085744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7445" w:rsidRPr="00857445">
        <w:rPr>
          <w:rFonts w:ascii="Times New Roman" w:hAnsi="Times New Roman"/>
          <w:sz w:val="24"/>
          <w:szCs w:val="24"/>
          <w:lang w:val="ro-RO"/>
        </w:rPr>
        <w:t xml:space="preserve">achiziție publică: - CAPITOLUL III: </w:t>
      </w:r>
      <w:proofErr w:type="spellStart"/>
      <w:r w:rsidR="00857445" w:rsidRPr="00857445">
        <w:rPr>
          <w:rFonts w:ascii="Times New Roman" w:hAnsi="Times New Roman"/>
          <w:sz w:val="24"/>
          <w:szCs w:val="24"/>
          <w:lang w:val="ro-RO"/>
        </w:rPr>
        <w:t>Contestaţia</w:t>
      </w:r>
      <w:proofErr w:type="spellEnd"/>
      <w:r w:rsidR="00857445" w:rsidRPr="00857445">
        <w:rPr>
          <w:rFonts w:ascii="Times New Roman" w:hAnsi="Times New Roman"/>
          <w:sz w:val="24"/>
          <w:szCs w:val="24"/>
          <w:lang w:val="ro-RO"/>
        </w:rPr>
        <w:t xml:space="preserve"> formulată pe cale administrativ-</w:t>
      </w:r>
      <w:proofErr w:type="spellStart"/>
      <w:r w:rsidR="00857445" w:rsidRPr="00857445">
        <w:rPr>
          <w:rFonts w:ascii="Times New Roman" w:hAnsi="Times New Roman"/>
          <w:sz w:val="24"/>
          <w:szCs w:val="24"/>
          <w:lang w:val="ro-RO"/>
        </w:rPr>
        <w:t>jurisdicţională</w:t>
      </w:r>
      <w:proofErr w:type="spellEnd"/>
      <w:r w:rsidR="00857445" w:rsidRPr="00857445">
        <w:rPr>
          <w:rFonts w:ascii="Times New Roman" w:hAnsi="Times New Roman"/>
          <w:sz w:val="24"/>
          <w:szCs w:val="24"/>
          <w:lang w:val="ro-RO"/>
        </w:rPr>
        <w:t>, SECŢIUNEA 1</w:t>
      </w:r>
      <w:r w:rsidR="0085744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7445" w:rsidRPr="00857445">
        <w:rPr>
          <w:rFonts w:ascii="Times New Roman" w:hAnsi="Times New Roman"/>
          <w:sz w:val="24"/>
          <w:szCs w:val="24"/>
          <w:lang w:val="ro-RO"/>
        </w:rPr>
        <w:t xml:space="preserve">Termenul de contestare </w:t>
      </w:r>
      <w:proofErr w:type="spellStart"/>
      <w:r w:rsidR="00857445" w:rsidRPr="0085744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857445" w:rsidRPr="00857445">
        <w:rPr>
          <w:rFonts w:ascii="Times New Roman" w:hAnsi="Times New Roman"/>
          <w:sz w:val="24"/>
          <w:szCs w:val="24"/>
          <w:lang w:val="ro-RO"/>
        </w:rPr>
        <w:t xml:space="preserve"> efectele </w:t>
      </w:r>
      <w:proofErr w:type="spellStart"/>
      <w:r w:rsidR="00857445" w:rsidRPr="00857445">
        <w:rPr>
          <w:rFonts w:ascii="Times New Roman" w:hAnsi="Times New Roman"/>
          <w:sz w:val="24"/>
          <w:szCs w:val="24"/>
          <w:lang w:val="ro-RO"/>
        </w:rPr>
        <w:t>contestaţiei</w:t>
      </w:r>
      <w:proofErr w:type="spellEnd"/>
      <w:r w:rsidR="00857445" w:rsidRPr="00857445">
        <w:rPr>
          <w:rFonts w:ascii="Times New Roman" w:hAnsi="Times New Roman"/>
          <w:sz w:val="24"/>
          <w:szCs w:val="24"/>
          <w:lang w:val="ro-RO"/>
        </w:rPr>
        <w:t xml:space="preserve">; - CAPITOLUL III: </w:t>
      </w:r>
      <w:proofErr w:type="spellStart"/>
      <w:r w:rsidR="00857445" w:rsidRPr="00857445">
        <w:rPr>
          <w:rFonts w:ascii="Times New Roman" w:hAnsi="Times New Roman"/>
          <w:sz w:val="24"/>
          <w:szCs w:val="24"/>
          <w:lang w:val="ro-RO"/>
        </w:rPr>
        <w:t>Contestaţia</w:t>
      </w:r>
      <w:proofErr w:type="spellEnd"/>
      <w:r w:rsidR="00857445" w:rsidRPr="00857445">
        <w:rPr>
          <w:rFonts w:ascii="Times New Roman" w:hAnsi="Times New Roman"/>
          <w:sz w:val="24"/>
          <w:szCs w:val="24"/>
          <w:lang w:val="ro-RO"/>
        </w:rPr>
        <w:t xml:space="preserve"> formulată pe cale </w:t>
      </w:r>
      <w:proofErr w:type="spellStart"/>
      <w:r w:rsidR="00857445" w:rsidRPr="00857445">
        <w:rPr>
          <w:rFonts w:ascii="Times New Roman" w:hAnsi="Times New Roman"/>
          <w:sz w:val="24"/>
          <w:szCs w:val="24"/>
          <w:lang w:val="ro-RO"/>
        </w:rPr>
        <w:t>administrativjurisdicţională</w:t>
      </w:r>
      <w:proofErr w:type="spellEnd"/>
      <w:r w:rsidR="00857445" w:rsidRPr="00857445">
        <w:rPr>
          <w:rFonts w:ascii="Times New Roman" w:hAnsi="Times New Roman"/>
          <w:sz w:val="24"/>
          <w:szCs w:val="24"/>
          <w:lang w:val="ro-RO"/>
        </w:rPr>
        <w:t>,</w:t>
      </w:r>
      <w:r w:rsidR="0085744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7445" w:rsidRPr="00857445">
        <w:rPr>
          <w:rFonts w:ascii="Times New Roman" w:hAnsi="Times New Roman"/>
          <w:sz w:val="24"/>
          <w:szCs w:val="24"/>
          <w:lang w:val="ro-RO"/>
        </w:rPr>
        <w:t xml:space="preserve">SECŢIUNEA a 2-a Elementele </w:t>
      </w:r>
      <w:proofErr w:type="spellStart"/>
      <w:r w:rsidR="00857445" w:rsidRPr="00857445">
        <w:rPr>
          <w:rFonts w:ascii="Times New Roman" w:hAnsi="Times New Roman"/>
          <w:sz w:val="24"/>
          <w:szCs w:val="24"/>
          <w:lang w:val="ro-RO"/>
        </w:rPr>
        <w:t>contestaţiei</w:t>
      </w:r>
      <w:proofErr w:type="spellEnd"/>
      <w:r w:rsidR="00857445" w:rsidRPr="00857445">
        <w:rPr>
          <w:rFonts w:ascii="Times New Roman" w:hAnsi="Times New Roman"/>
          <w:sz w:val="24"/>
          <w:szCs w:val="24"/>
          <w:lang w:val="ro-RO"/>
        </w:rPr>
        <w:t xml:space="preserve">; - CAPITOLUL III: </w:t>
      </w:r>
      <w:proofErr w:type="spellStart"/>
      <w:r w:rsidR="00857445" w:rsidRPr="00857445">
        <w:rPr>
          <w:rFonts w:ascii="Times New Roman" w:hAnsi="Times New Roman"/>
          <w:sz w:val="24"/>
          <w:szCs w:val="24"/>
          <w:lang w:val="ro-RO"/>
        </w:rPr>
        <w:t>Contestaţia</w:t>
      </w:r>
      <w:proofErr w:type="spellEnd"/>
      <w:r w:rsidR="00857445" w:rsidRPr="00857445">
        <w:rPr>
          <w:rFonts w:ascii="Times New Roman" w:hAnsi="Times New Roman"/>
          <w:sz w:val="24"/>
          <w:szCs w:val="24"/>
          <w:lang w:val="ro-RO"/>
        </w:rPr>
        <w:t xml:space="preserve"> formulată pe cale</w:t>
      </w:r>
      <w:r w:rsidR="0085744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7445" w:rsidRPr="00857445">
        <w:rPr>
          <w:rFonts w:ascii="Times New Roman" w:hAnsi="Times New Roman"/>
          <w:sz w:val="24"/>
          <w:szCs w:val="24"/>
          <w:lang w:val="ro-RO"/>
        </w:rPr>
        <w:t>administrativ-</w:t>
      </w:r>
      <w:proofErr w:type="spellStart"/>
      <w:r w:rsidR="00857445" w:rsidRPr="00857445">
        <w:rPr>
          <w:rFonts w:ascii="Times New Roman" w:hAnsi="Times New Roman"/>
          <w:sz w:val="24"/>
          <w:szCs w:val="24"/>
          <w:lang w:val="ro-RO"/>
        </w:rPr>
        <w:t>jurisdicţională</w:t>
      </w:r>
      <w:proofErr w:type="spellEnd"/>
      <w:r w:rsidR="00857445" w:rsidRPr="00857445">
        <w:rPr>
          <w:rFonts w:ascii="Times New Roman" w:hAnsi="Times New Roman"/>
          <w:sz w:val="24"/>
          <w:szCs w:val="24"/>
          <w:lang w:val="ro-RO"/>
        </w:rPr>
        <w:t xml:space="preserve">, SECŢIUNEA a 5-a Termenul de </w:t>
      </w:r>
      <w:proofErr w:type="spellStart"/>
      <w:r w:rsidR="00857445" w:rsidRPr="00857445">
        <w:rPr>
          <w:rFonts w:ascii="Times New Roman" w:hAnsi="Times New Roman"/>
          <w:sz w:val="24"/>
          <w:szCs w:val="24"/>
          <w:lang w:val="ro-RO"/>
        </w:rPr>
        <w:t>soluţionare</w:t>
      </w:r>
      <w:proofErr w:type="spellEnd"/>
      <w:r w:rsidR="00857445" w:rsidRPr="00857445">
        <w:rPr>
          <w:rFonts w:ascii="Times New Roman" w:hAnsi="Times New Roman"/>
          <w:sz w:val="24"/>
          <w:szCs w:val="24"/>
          <w:lang w:val="ro-RO"/>
        </w:rPr>
        <w:t xml:space="preserve"> a </w:t>
      </w:r>
      <w:proofErr w:type="spellStart"/>
      <w:r w:rsidR="00857445" w:rsidRPr="00857445">
        <w:rPr>
          <w:rFonts w:ascii="Times New Roman" w:hAnsi="Times New Roman"/>
          <w:sz w:val="24"/>
          <w:szCs w:val="24"/>
          <w:lang w:val="ro-RO"/>
        </w:rPr>
        <w:t>contestaţiei</w:t>
      </w:r>
      <w:proofErr w:type="spellEnd"/>
      <w:r w:rsidR="00857445" w:rsidRPr="00857445">
        <w:rPr>
          <w:rFonts w:ascii="Times New Roman" w:hAnsi="Times New Roman"/>
          <w:sz w:val="24"/>
          <w:szCs w:val="24"/>
          <w:lang w:val="ro-RO"/>
        </w:rPr>
        <w:t>.</w:t>
      </w:r>
    </w:p>
    <w:p w14:paraId="5447D9AD" w14:textId="77777777" w:rsidR="00966AC4" w:rsidRDefault="00966AC4" w:rsidP="00966A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48A4AFA" w14:textId="77777777" w:rsidR="00966AC4" w:rsidRDefault="00966AC4" w:rsidP="00966AC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p w14:paraId="594F6F61" w14:textId="77777777" w:rsidR="00F81F0F" w:rsidRPr="0004448F" w:rsidRDefault="00F81F0F" w:rsidP="0004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o-RO"/>
        </w:rPr>
      </w:pPr>
    </w:p>
    <w:p w14:paraId="5770B52D" w14:textId="77777777" w:rsidR="00F81F0F" w:rsidRDefault="000000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Primarul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comunei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Șinteu</w:t>
      </w:r>
      <w:proofErr w:type="spellEnd"/>
    </w:p>
    <w:p w14:paraId="7488A78E" w14:textId="3487399F" w:rsidR="00F81F0F" w:rsidRPr="0004448F" w:rsidRDefault="00000000" w:rsidP="0004448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LASAK BENED</w:t>
      </w:r>
      <w:r w:rsidR="0004448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EK</w:t>
      </w:r>
    </w:p>
    <w:sectPr w:rsidR="00F81F0F" w:rsidRPr="000444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8B5F3" w14:textId="77777777" w:rsidR="0003301B" w:rsidRDefault="0003301B">
      <w:pPr>
        <w:spacing w:line="240" w:lineRule="auto"/>
      </w:pPr>
      <w:r>
        <w:separator/>
      </w:r>
    </w:p>
  </w:endnote>
  <w:endnote w:type="continuationSeparator" w:id="0">
    <w:p w14:paraId="482DBE06" w14:textId="77777777" w:rsidR="0003301B" w:rsidRDefault="000330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DBBBD" w14:textId="77777777" w:rsidR="0003301B" w:rsidRDefault="0003301B">
      <w:pPr>
        <w:spacing w:after="0"/>
      </w:pPr>
      <w:r>
        <w:separator/>
      </w:r>
    </w:p>
  </w:footnote>
  <w:footnote w:type="continuationSeparator" w:id="0">
    <w:p w14:paraId="3D4C02F6" w14:textId="77777777" w:rsidR="0003301B" w:rsidRDefault="000330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2A19"/>
    <w:multiLevelType w:val="hybridMultilevel"/>
    <w:tmpl w:val="C624E106"/>
    <w:lvl w:ilvl="0" w:tplc="26F62670">
      <w:start w:val="1"/>
      <w:numFmt w:val="lowerLetter"/>
      <w:lvlText w:val="%1)"/>
      <w:lvlJc w:val="left"/>
      <w:pPr>
        <w:ind w:left="48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43BA6AD7"/>
    <w:multiLevelType w:val="multilevel"/>
    <w:tmpl w:val="43BA6A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40B87"/>
    <w:multiLevelType w:val="hybridMultilevel"/>
    <w:tmpl w:val="3C12D0DA"/>
    <w:lvl w:ilvl="0" w:tplc="6D640124"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 w16cid:durableId="584385132">
    <w:abstractNumId w:val="1"/>
  </w:num>
  <w:num w:numId="2" w16cid:durableId="1182016961">
    <w:abstractNumId w:val="2"/>
  </w:num>
  <w:num w:numId="3" w16cid:durableId="176981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637"/>
    <w:rsid w:val="00001E2D"/>
    <w:rsid w:val="00003E46"/>
    <w:rsid w:val="000063FB"/>
    <w:rsid w:val="00010177"/>
    <w:rsid w:val="0001384D"/>
    <w:rsid w:val="00014709"/>
    <w:rsid w:val="00024404"/>
    <w:rsid w:val="00027453"/>
    <w:rsid w:val="000304C5"/>
    <w:rsid w:val="0003301B"/>
    <w:rsid w:val="0004448F"/>
    <w:rsid w:val="00044BFD"/>
    <w:rsid w:val="00053556"/>
    <w:rsid w:val="00056DEA"/>
    <w:rsid w:val="00062D86"/>
    <w:rsid w:val="0006329D"/>
    <w:rsid w:val="00063384"/>
    <w:rsid w:val="0007158F"/>
    <w:rsid w:val="00075249"/>
    <w:rsid w:val="00076598"/>
    <w:rsid w:val="00077457"/>
    <w:rsid w:val="00094094"/>
    <w:rsid w:val="00096785"/>
    <w:rsid w:val="000A19E3"/>
    <w:rsid w:val="000A3C8C"/>
    <w:rsid w:val="000B3A65"/>
    <w:rsid w:val="000B3DF6"/>
    <w:rsid w:val="000C0F96"/>
    <w:rsid w:val="000C6505"/>
    <w:rsid w:val="000C68EC"/>
    <w:rsid w:val="000C6A74"/>
    <w:rsid w:val="000D1514"/>
    <w:rsid w:val="000D7B7A"/>
    <w:rsid w:val="000E2C95"/>
    <w:rsid w:val="00102528"/>
    <w:rsid w:val="001033FA"/>
    <w:rsid w:val="001051CB"/>
    <w:rsid w:val="00106B2A"/>
    <w:rsid w:val="00107C41"/>
    <w:rsid w:val="00110F05"/>
    <w:rsid w:val="00112269"/>
    <w:rsid w:val="00114508"/>
    <w:rsid w:val="00120C09"/>
    <w:rsid w:val="00126376"/>
    <w:rsid w:val="00130B4C"/>
    <w:rsid w:val="00131A54"/>
    <w:rsid w:val="00134647"/>
    <w:rsid w:val="00135643"/>
    <w:rsid w:val="00136C99"/>
    <w:rsid w:val="00136CB0"/>
    <w:rsid w:val="001423C7"/>
    <w:rsid w:val="00144761"/>
    <w:rsid w:val="00144EFD"/>
    <w:rsid w:val="00145AEB"/>
    <w:rsid w:val="00147AA5"/>
    <w:rsid w:val="00153240"/>
    <w:rsid w:val="001732E4"/>
    <w:rsid w:val="00176765"/>
    <w:rsid w:val="00182C62"/>
    <w:rsid w:val="00183C85"/>
    <w:rsid w:val="001940CB"/>
    <w:rsid w:val="0019547F"/>
    <w:rsid w:val="00195C91"/>
    <w:rsid w:val="001A1345"/>
    <w:rsid w:val="001A7807"/>
    <w:rsid w:val="001B66A5"/>
    <w:rsid w:val="001B66AE"/>
    <w:rsid w:val="001C2B5C"/>
    <w:rsid w:val="001C3117"/>
    <w:rsid w:val="001C3F5F"/>
    <w:rsid w:val="001C5576"/>
    <w:rsid w:val="001D36B1"/>
    <w:rsid w:val="001D3E36"/>
    <w:rsid w:val="001D79C0"/>
    <w:rsid w:val="001D7D92"/>
    <w:rsid w:val="001E18F3"/>
    <w:rsid w:val="001E22A5"/>
    <w:rsid w:val="001E299A"/>
    <w:rsid w:val="001E7526"/>
    <w:rsid w:val="001F1B33"/>
    <w:rsid w:val="001F2CAE"/>
    <w:rsid w:val="001F7E20"/>
    <w:rsid w:val="00202E54"/>
    <w:rsid w:val="00206F2F"/>
    <w:rsid w:val="00207240"/>
    <w:rsid w:val="00207EEE"/>
    <w:rsid w:val="00207FDE"/>
    <w:rsid w:val="00222089"/>
    <w:rsid w:val="002238D2"/>
    <w:rsid w:val="00227B73"/>
    <w:rsid w:val="00227FFE"/>
    <w:rsid w:val="00233143"/>
    <w:rsid w:val="0024182E"/>
    <w:rsid w:val="002419EE"/>
    <w:rsid w:val="00247752"/>
    <w:rsid w:val="00254720"/>
    <w:rsid w:val="00257830"/>
    <w:rsid w:val="00261B51"/>
    <w:rsid w:val="00266B28"/>
    <w:rsid w:val="0027572C"/>
    <w:rsid w:val="00276368"/>
    <w:rsid w:val="00283F27"/>
    <w:rsid w:val="00284121"/>
    <w:rsid w:val="0028558B"/>
    <w:rsid w:val="002865C3"/>
    <w:rsid w:val="00290E8F"/>
    <w:rsid w:val="00291201"/>
    <w:rsid w:val="0029297A"/>
    <w:rsid w:val="0029495F"/>
    <w:rsid w:val="002A0E6D"/>
    <w:rsid w:val="002A3EBF"/>
    <w:rsid w:val="002A7E53"/>
    <w:rsid w:val="002B0042"/>
    <w:rsid w:val="002B13AF"/>
    <w:rsid w:val="002B275C"/>
    <w:rsid w:val="002B36C0"/>
    <w:rsid w:val="002B58FC"/>
    <w:rsid w:val="002B74AB"/>
    <w:rsid w:val="002C0FBE"/>
    <w:rsid w:val="002C25F9"/>
    <w:rsid w:val="002C41D1"/>
    <w:rsid w:val="002C64F9"/>
    <w:rsid w:val="002D0C39"/>
    <w:rsid w:val="002D46EB"/>
    <w:rsid w:val="002D6DDF"/>
    <w:rsid w:val="002E21F4"/>
    <w:rsid w:val="002E42AF"/>
    <w:rsid w:val="002E4D55"/>
    <w:rsid w:val="002E5DF6"/>
    <w:rsid w:val="002E64DF"/>
    <w:rsid w:val="002E7EB5"/>
    <w:rsid w:val="002F0454"/>
    <w:rsid w:val="002F1117"/>
    <w:rsid w:val="00301DBB"/>
    <w:rsid w:val="0030446C"/>
    <w:rsid w:val="00304EB8"/>
    <w:rsid w:val="00305E2A"/>
    <w:rsid w:val="00312BD8"/>
    <w:rsid w:val="00313177"/>
    <w:rsid w:val="00316D1F"/>
    <w:rsid w:val="003201EF"/>
    <w:rsid w:val="00323377"/>
    <w:rsid w:val="00325B7B"/>
    <w:rsid w:val="00325C76"/>
    <w:rsid w:val="00326887"/>
    <w:rsid w:val="0033103B"/>
    <w:rsid w:val="0033201A"/>
    <w:rsid w:val="00332218"/>
    <w:rsid w:val="00341190"/>
    <w:rsid w:val="00342535"/>
    <w:rsid w:val="003454BE"/>
    <w:rsid w:val="00347567"/>
    <w:rsid w:val="00350860"/>
    <w:rsid w:val="003508C9"/>
    <w:rsid w:val="003515C8"/>
    <w:rsid w:val="00352B6B"/>
    <w:rsid w:val="003555D9"/>
    <w:rsid w:val="00355A4A"/>
    <w:rsid w:val="003572B7"/>
    <w:rsid w:val="00361519"/>
    <w:rsid w:val="00362825"/>
    <w:rsid w:val="00362B1A"/>
    <w:rsid w:val="00362B83"/>
    <w:rsid w:val="00364081"/>
    <w:rsid w:val="00365557"/>
    <w:rsid w:val="003745B5"/>
    <w:rsid w:val="003766E2"/>
    <w:rsid w:val="00376BEE"/>
    <w:rsid w:val="00382F83"/>
    <w:rsid w:val="00383FAE"/>
    <w:rsid w:val="00385A90"/>
    <w:rsid w:val="003904E0"/>
    <w:rsid w:val="00395397"/>
    <w:rsid w:val="003955BA"/>
    <w:rsid w:val="00397CC1"/>
    <w:rsid w:val="003A346A"/>
    <w:rsid w:val="003A3AB1"/>
    <w:rsid w:val="003A3F27"/>
    <w:rsid w:val="003A3FA0"/>
    <w:rsid w:val="003A6B61"/>
    <w:rsid w:val="003A776C"/>
    <w:rsid w:val="003B13BD"/>
    <w:rsid w:val="003B3446"/>
    <w:rsid w:val="003B5E3B"/>
    <w:rsid w:val="003C11EC"/>
    <w:rsid w:val="003C4170"/>
    <w:rsid w:val="003C5FDB"/>
    <w:rsid w:val="003C68F9"/>
    <w:rsid w:val="003D1FDE"/>
    <w:rsid w:val="003D227F"/>
    <w:rsid w:val="003E015C"/>
    <w:rsid w:val="003E0AD5"/>
    <w:rsid w:val="003E5A0B"/>
    <w:rsid w:val="003E6B39"/>
    <w:rsid w:val="003F210B"/>
    <w:rsid w:val="003F4EFA"/>
    <w:rsid w:val="003F7EAE"/>
    <w:rsid w:val="0040107B"/>
    <w:rsid w:val="0040334E"/>
    <w:rsid w:val="00404C78"/>
    <w:rsid w:val="00405CCC"/>
    <w:rsid w:val="0040606E"/>
    <w:rsid w:val="004070AD"/>
    <w:rsid w:val="00415EF5"/>
    <w:rsid w:val="00416F3F"/>
    <w:rsid w:val="004256F5"/>
    <w:rsid w:val="00431D26"/>
    <w:rsid w:val="00433491"/>
    <w:rsid w:val="0043717B"/>
    <w:rsid w:val="00441E7E"/>
    <w:rsid w:val="004428DB"/>
    <w:rsid w:val="004434A3"/>
    <w:rsid w:val="004434DD"/>
    <w:rsid w:val="00443D22"/>
    <w:rsid w:val="0044771A"/>
    <w:rsid w:val="00456EB2"/>
    <w:rsid w:val="004576A2"/>
    <w:rsid w:val="004611D9"/>
    <w:rsid w:val="0046165D"/>
    <w:rsid w:val="0046594C"/>
    <w:rsid w:val="00467B6D"/>
    <w:rsid w:val="00470D4B"/>
    <w:rsid w:val="00474449"/>
    <w:rsid w:val="00476E6E"/>
    <w:rsid w:val="00477B44"/>
    <w:rsid w:val="00477B9D"/>
    <w:rsid w:val="00480CCF"/>
    <w:rsid w:val="004827F8"/>
    <w:rsid w:val="004846EF"/>
    <w:rsid w:val="00485386"/>
    <w:rsid w:val="0048545C"/>
    <w:rsid w:val="004854CD"/>
    <w:rsid w:val="00485D62"/>
    <w:rsid w:val="00485DE3"/>
    <w:rsid w:val="004905DC"/>
    <w:rsid w:val="00494DA8"/>
    <w:rsid w:val="004974AE"/>
    <w:rsid w:val="004A1A0F"/>
    <w:rsid w:val="004A3357"/>
    <w:rsid w:val="004A45F2"/>
    <w:rsid w:val="004A5428"/>
    <w:rsid w:val="004A6566"/>
    <w:rsid w:val="004B0EBC"/>
    <w:rsid w:val="004B69E5"/>
    <w:rsid w:val="004C1D6D"/>
    <w:rsid w:val="004C68A1"/>
    <w:rsid w:val="004C745B"/>
    <w:rsid w:val="004C7F74"/>
    <w:rsid w:val="004D0FA1"/>
    <w:rsid w:val="004D1317"/>
    <w:rsid w:val="004D36FF"/>
    <w:rsid w:val="004D73AE"/>
    <w:rsid w:val="004E09E6"/>
    <w:rsid w:val="004E6301"/>
    <w:rsid w:val="004F0A85"/>
    <w:rsid w:val="004F195B"/>
    <w:rsid w:val="004F4A54"/>
    <w:rsid w:val="004F4B1B"/>
    <w:rsid w:val="004F6A10"/>
    <w:rsid w:val="004F7EDE"/>
    <w:rsid w:val="005076B7"/>
    <w:rsid w:val="00514AF7"/>
    <w:rsid w:val="005179EA"/>
    <w:rsid w:val="00520F14"/>
    <w:rsid w:val="00521B65"/>
    <w:rsid w:val="005220D8"/>
    <w:rsid w:val="00522F64"/>
    <w:rsid w:val="0053114C"/>
    <w:rsid w:val="00531855"/>
    <w:rsid w:val="005357F5"/>
    <w:rsid w:val="005378F0"/>
    <w:rsid w:val="0054016B"/>
    <w:rsid w:val="0054190F"/>
    <w:rsid w:val="00542410"/>
    <w:rsid w:val="00545AB5"/>
    <w:rsid w:val="0056488C"/>
    <w:rsid w:val="005701E2"/>
    <w:rsid w:val="0057121E"/>
    <w:rsid w:val="00571722"/>
    <w:rsid w:val="00572C2D"/>
    <w:rsid w:val="00574D60"/>
    <w:rsid w:val="00575104"/>
    <w:rsid w:val="005759A2"/>
    <w:rsid w:val="005763F6"/>
    <w:rsid w:val="0057642D"/>
    <w:rsid w:val="00581011"/>
    <w:rsid w:val="005900C6"/>
    <w:rsid w:val="005926AD"/>
    <w:rsid w:val="00593F12"/>
    <w:rsid w:val="005A4D7B"/>
    <w:rsid w:val="005A79CA"/>
    <w:rsid w:val="005B0764"/>
    <w:rsid w:val="005B17E8"/>
    <w:rsid w:val="005B3E5D"/>
    <w:rsid w:val="005B4033"/>
    <w:rsid w:val="005B4EE9"/>
    <w:rsid w:val="005B680A"/>
    <w:rsid w:val="005B7733"/>
    <w:rsid w:val="005C1066"/>
    <w:rsid w:val="005C4203"/>
    <w:rsid w:val="005C4D9F"/>
    <w:rsid w:val="005C6637"/>
    <w:rsid w:val="005D050F"/>
    <w:rsid w:val="005D33BD"/>
    <w:rsid w:val="005D42FE"/>
    <w:rsid w:val="005E1396"/>
    <w:rsid w:val="005E5B85"/>
    <w:rsid w:val="005F031C"/>
    <w:rsid w:val="005F0A22"/>
    <w:rsid w:val="005F2A6B"/>
    <w:rsid w:val="005F7090"/>
    <w:rsid w:val="00601284"/>
    <w:rsid w:val="00602295"/>
    <w:rsid w:val="00610DCA"/>
    <w:rsid w:val="006115F3"/>
    <w:rsid w:val="0061300B"/>
    <w:rsid w:val="0062130F"/>
    <w:rsid w:val="00622203"/>
    <w:rsid w:val="00622EE5"/>
    <w:rsid w:val="006242A3"/>
    <w:rsid w:val="006265A7"/>
    <w:rsid w:val="00627640"/>
    <w:rsid w:val="00631151"/>
    <w:rsid w:val="006318C3"/>
    <w:rsid w:val="00632D7B"/>
    <w:rsid w:val="006351AA"/>
    <w:rsid w:val="00637B72"/>
    <w:rsid w:val="00642CAD"/>
    <w:rsid w:val="00645B4E"/>
    <w:rsid w:val="0065240E"/>
    <w:rsid w:val="0065356D"/>
    <w:rsid w:val="006544F4"/>
    <w:rsid w:val="006551F9"/>
    <w:rsid w:val="00657AF0"/>
    <w:rsid w:val="00661D8A"/>
    <w:rsid w:val="00662BE6"/>
    <w:rsid w:val="006644B7"/>
    <w:rsid w:val="006667E8"/>
    <w:rsid w:val="00671156"/>
    <w:rsid w:val="006728B4"/>
    <w:rsid w:val="006728DA"/>
    <w:rsid w:val="006732CF"/>
    <w:rsid w:val="0067547A"/>
    <w:rsid w:val="00681F5A"/>
    <w:rsid w:val="006918D7"/>
    <w:rsid w:val="006930FC"/>
    <w:rsid w:val="00693922"/>
    <w:rsid w:val="00693C47"/>
    <w:rsid w:val="006969C8"/>
    <w:rsid w:val="00696FBF"/>
    <w:rsid w:val="006A1FB5"/>
    <w:rsid w:val="006A35F2"/>
    <w:rsid w:val="006A69BA"/>
    <w:rsid w:val="006B1737"/>
    <w:rsid w:val="006B470D"/>
    <w:rsid w:val="006B4BB7"/>
    <w:rsid w:val="006B4D6E"/>
    <w:rsid w:val="006B7CC9"/>
    <w:rsid w:val="006C395C"/>
    <w:rsid w:val="006C44E7"/>
    <w:rsid w:val="006C4B05"/>
    <w:rsid w:val="006C4DE6"/>
    <w:rsid w:val="006C6174"/>
    <w:rsid w:val="006C79BC"/>
    <w:rsid w:val="006D239E"/>
    <w:rsid w:val="006D65F0"/>
    <w:rsid w:val="006E064D"/>
    <w:rsid w:val="006E168A"/>
    <w:rsid w:val="006E2898"/>
    <w:rsid w:val="006E7089"/>
    <w:rsid w:val="006F37AC"/>
    <w:rsid w:val="006F6781"/>
    <w:rsid w:val="00702C68"/>
    <w:rsid w:val="00703542"/>
    <w:rsid w:val="007035D4"/>
    <w:rsid w:val="00706893"/>
    <w:rsid w:val="00707274"/>
    <w:rsid w:val="00707484"/>
    <w:rsid w:val="007142A0"/>
    <w:rsid w:val="007165D9"/>
    <w:rsid w:val="00722AEB"/>
    <w:rsid w:val="00723B5C"/>
    <w:rsid w:val="0073127C"/>
    <w:rsid w:val="0073131C"/>
    <w:rsid w:val="00733025"/>
    <w:rsid w:val="00733350"/>
    <w:rsid w:val="007335C0"/>
    <w:rsid w:val="007371F0"/>
    <w:rsid w:val="00743160"/>
    <w:rsid w:val="0074396B"/>
    <w:rsid w:val="00744D62"/>
    <w:rsid w:val="00747055"/>
    <w:rsid w:val="007471D9"/>
    <w:rsid w:val="00750139"/>
    <w:rsid w:val="00750FB1"/>
    <w:rsid w:val="007525FB"/>
    <w:rsid w:val="00754185"/>
    <w:rsid w:val="007561E4"/>
    <w:rsid w:val="00760A04"/>
    <w:rsid w:val="00764748"/>
    <w:rsid w:val="00767F09"/>
    <w:rsid w:val="00773D60"/>
    <w:rsid w:val="007768D0"/>
    <w:rsid w:val="00777698"/>
    <w:rsid w:val="0078799D"/>
    <w:rsid w:val="00793F39"/>
    <w:rsid w:val="007A1B51"/>
    <w:rsid w:val="007A345A"/>
    <w:rsid w:val="007A75E4"/>
    <w:rsid w:val="007A77B2"/>
    <w:rsid w:val="007A7C28"/>
    <w:rsid w:val="007B13C5"/>
    <w:rsid w:val="007B7335"/>
    <w:rsid w:val="007D06E3"/>
    <w:rsid w:val="007D2959"/>
    <w:rsid w:val="007D5CD8"/>
    <w:rsid w:val="007D7FBC"/>
    <w:rsid w:val="007E2C15"/>
    <w:rsid w:val="007E30D6"/>
    <w:rsid w:val="007F08C4"/>
    <w:rsid w:val="007F0D4A"/>
    <w:rsid w:val="007F40C5"/>
    <w:rsid w:val="007F7BA2"/>
    <w:rsid w:val="00800340"/>
    <w:rsid w:val="00801807"/>
    <w:rsid w:val="00815313"/>
    <w:rsid w:val="0082414E"/>
    <w:rsid w:val="008349F4"/>
    <w:rsid w:val="00844B6E"/>
    <w:rsid w:val="008478DE"/>
    <w:rsid w:val="008536CC"/>
    <w:rsid w:val="00857445"/>
    <w:rsid w:val="008611F0"/>
    <w:rsid w:val="00865E62"/>
    <w:rsid w:val="0086747C"/>
    <w:rsid w:val="008753FD"/>
    <w:rsid w:val="0087631F"/>
    <w:rsid w:val="008767E2"/>
    <w:rsid w:val="00877DE8"/>
    <w:rsid w:val="00881D50"/>
    <w:rsid w:val="00885505"/>
    <w:rsid w:val="00885E0D"/>
    <w:rsid w:val="008934CF"/>
    <w:rsid w:val="0089618B"/>
    <w:rsid w:val="008A7237"/>
    <w:rsid w:val="008A7DEA"/>
    <w:rsid w:val="008B007E"/>
    <w:rsid w:val="008B0B6F"/>
    <w:rsid w:val="008C1428"/>
    <w:rsid w:val="008C216D"/>
    <w:rsid w:val="008D0101"/>
    <w:rsid w:val="008D1D8C"/>
    <w:rsid w:val="008D2176"/>
    <w:rsid w:val="008E0FF3"/>
    <w:rsid w:val="008E36B0"/>
    <w:rsid w:val="008E5149"/>
    <w:rsid w:val="008E7DE9"/>
    <w:rsid w:val="008F4547"/>
    <w:rsid w:val="008F46C6"/>
    <w:rsid w:val="008F5ECA"/>
    <w:rsid w:val="008F5F49"/>
    <w:rsid w:val="008F7273"/>
    <w:rsid w:val="009002F6"/>
    <w:rsid w:val="00903427"/>
    <w:rsid w:val="00906E66"/>
    <w:rsid w:val="00907266"/>
    <w:rsid w:val="00915473"/>
    <w:rsid w:val="0091678D"/>
    <w:rsid w:val="009214A2"/>
    <w:rsid w:val="00924D0D"/>
    <w:rsid w:val="00934553"/>
    <w:rsid w:val="00934B19"/>
    <w:rsid w:val="00941594"/>
    <w:rsid w:val="00941EC2"/>
    <w:rsid w:val="009465F5"/>
    <w:rsid w:val="009506A0"/>
    <w:rsid w:val="00950C62"/>
    <w:rsid w:val="00951E3A"/>
    <w:rsid w:val="00952F64"/>
    <w:rsid w:val="009536C8"/>
    <w:rsid w:val="00956C1E"/>
    <w:rsid w:val="009613BB"/>
    <w:rsid w:val="00961F8B"/>
    <w:rsid w:val="00963304"/>
    <w:rsid w:val="0096387F"/>
    <w:rsid w:val="009646C6"/>
    <w:rsid w:val="00965FAC"/>
    <w:rsid w:val="00966AC4"/>
    <w:rsid w:val="00966B31"/>
    <w:rsid w:val="009676FF"/>
    <w:rsid w:val="00970519"/>
    <w:rsid w:val="009708CB"/>
    <w:rsid w:val="00970D33"/>
    <w:rsid w:val="00974482"/>
    <w:rsid w:val="00975AE4"/>
    <w:rsid w:val="00977483"/>
    <w:rsid w:val="00977D35"/>
    <w:rsid w:val="009826AE"/>
    <w:rsid w:val="0098696D"/>
    <w:rsid w:val="009879A2"/>
    <w:rsid w:val="00995335"/>
    <w:rsid w:val="00996617"/>
    <w:rsid w:val="0099714C"/>
    <w:rsid w:val="0099730D"/>
    <w:rsid w:val="0099740D"/>
    <w:rsid w:val="009A0547"/>
    <w:rsid w:val="009A322B"/>
    <w:rsid w:val="009A33C8"/>
    <w:rsid w:val="009B1696"/>
    <w:rsid w:val="009C35CD"/>
    <w:rsid w:val="009D17E3"/>
    <w:rsid w:val="009D396D"/>
    <w:rsid w:val="009E552B"/>
    <w:rsid w:val="009F2E45"/>
    <w:rsid w:val="00A01604"/>
    <w:rsid w:val="00A01DC6"/>
    <w:rsid w:val="00A03E49"/>
    <w:rsid w:val="00A046B6"/>
    <w:rsid w:val="00A07C50"/>
    <w:rsid w:val="00A1100C"/>
    <w:rsid w:val="00A20D01"/>
    <w:rsid w:val="00A24076"/>
    <w:rsid w:val="00A25773"/>
    <w:rsid w:val="00A25AA1"/>
    <w:rsid w:val="00A27BCE"/>
    <w:rsid w:val="00A31A08"/>
    <w:rsid w:val="00A40CC6"/>
    <w:rsid w:val="00A40FD7"/>
    <w:rsid w:val="00A41EA8"/>
    <w:rsid w:val="00A54FDF"/>
    <w:rsid w:val="00A6131B"/>
    <w:rsid w:val="00A651DF"/>
    <w:rsid w:val="00A73007"/>
    <w:rsid w:val="00A73DBD"/>
    <w:rsid w:val="00A740F5"/>
    <w:rsid w:val="00A779FD"/>
    <w:rsid w:val="00A86CD1"/>
    <w:rsid w:val="00A91F36"/>
    <w:rsid w:val="00A96583"/>
    <w:rsid w:val="00AA1857"/>
    <w:rsid w:val="00AB0596"/>
    <w:rsid w:val="00AB6637"/>
    <w:rsid w:val="00AC58B9"/>
    <w:rsid w:val="00AC72BD"/>
    <w:rsid w:val="00AD0D23"/>
    <w:rsid w:val="00AD26F9"/>
    <w:rsid w:val="00AD28FB"/>
    <w:rsid w:val="00AD731E"/>
    <w:rsid w:val="00AD7F7E"/>
    <w:rsid w:val="00AE24F9"/>
    <w:rsid w:val="00AE2BE2"/>
    <w:rsid w:val="00AE678E"/>
    <w:rsid w:val="00AE6CF7"/>
    <w:rsid w:val="00AE6FF2"/>
    <w:rsid w:val="00AF1C55"/>
    <w:rsid w:val="00AF642B"/>
    <w:rsid w:val="00AF6912"/>
    <w:rsid w:val="00B1107A"/>
    <w:rsid w:val="00B12957"/>
    <w:rsid w:val="00B16028"/>
    <w:rsid w:val="00B16C96"/>
    <w:rsid w:val="00B17419"/>
    <w:rsid w:val="00B217F4"/>
    <w:rsid w:val="00B23CA8"/>
    <w:rsid w:val="00B32531"/>
    <w:rsid w:val="00B3387F"/>
    <w:rsid w:val="00B35511"/>
    <w:rsid w:val="00B35BDB"/>
    <w:rsid w:val="00B3654B"/>
    <w:rsid w:val="00B365CF"/>
    <w:rsid w:val="00B4086A"/>
    <w:rsid w:val="00B42506"/>
    <w:rsid w:val="00B55A94"/>
    <w:rsid w:val="00B614CD"/>
    <w:rsid w:val="00B62EC2"/>
    <w:rsid w:val="00B636A6"/>
    <w:rsid w:val="00B718FF"/>
    <w:rsid w:val="00B74B16"/>
    <w:rsid w:val="00B80B19"/>
    <w:rsid w:val="00B8202F"/>
    <w:rsid w:val="00B91614"/>
    <w:rsid w:val="00B92DD5"/>
    <w:rsid w:val="00BA08E9"/>
    <w:rsid w:val="00BA1CBB"/>
    <w:rsid w:val="00BA2057"/>
    <w:rsid w:val="00BA332B"/>
    <w:rsid w:val="00BB15FE"/>
    <w:rsid w:val="00BB3E87"/>
    <w:rsid w:val="00BB4BAE"/>
    <w:rsid w:val="00BB5611"/>
    <w:rsid w:val="00BB775A"/>
    <w:rsid w:val="00BB7833"/>
    <w:rsid w:val="00BC21D7"/>
    <w:rsid w:val="00BC2FE2"/>
    <w:rsid w:val="00BC5944"/>
    <w:rsid w:val="00BD102F"/>
    <w:rsid w:val="00BD24E7"/>
    <w:rsid w:val="00BD3F5C"/>
    <w:rsid w:val="00BD7469"/>
    <w:rsid w:val="00BE02E3"/>
    <w:rsid w:val="00BE1233"/>
    <w:rsid w:val="00BE174D"/>
    <w:rsid w:val="00BE71A5"/>
    <w:rsid w:val="00BF4E0A"/>
    <w:rsid w:val="00C110EC"/>
    <w:rsid w:val="00C12D74"/>
    <w:rsid w:val="00C13FC7"/>
    <w:rsid w:val="00C20E78"/>
    <w:rsid w:val="00C23437"/>
    <w:rsid w:val="00C2430E"/>
    <w:rsid w:val="00C26CA4"/>
    <w:rsid w:val="00C27499"/>
    <w:rsid w:val="00C35810"/>
    <w:rsid w:val="00C36660"/>
    <w:rsid w:val="00C414B6"/>
    <w:rsid w:val="00C428FE"/>
    <w:rsid w:val="00C471D0"/>
    <w:rsid w:val="00C54A81"/>
    <w:rsid w:val="00C56516"/>
    <w:rsid w:val="00C6396B"/>
    <w:rsid w:val="00C719B2"/>
    <w:rsid w:val="00C733C2"/>
    <w:rsid w:val="00C7360F"/>
    <w:rsid w:val="00C92BFC"/>
    <w:rsid w:val="00C939D5"/>
    <w:rsid w:val="00C93C64"/>
    <w:rsid w:val="00C942A0"/>
    <w:rsid w:val="00C95F34"/>
    <w:rsid w:val="00C96A76"/>
    <w:rsid w:val="00CA060E"/>
    <w:rsid w:val="00CB3CC7"/>
    <w:rsid w:val="00CC0D5F"/>
    <w:rsid w:val="00CC1542"/>
    <w:rsid w:val="00CC2B3A"/>
    <w:rsid w:val="00CC7C4A"/>
    <w:rsid w:val="00CD08B8"/>
    <w:rsid w:val="00CD1068"/>
    <w:rsid w:val="00CD397A"/>
    <w:rsid w:val="00CD62C7"/>
    <w:rsid w:val="00CD666A"/>
    <w:rsid w:val="00CE3206"/>
    <w:rsid w:val="00CE692A"/>
    <w:rsid w:val="00CF04DE"/>
    <w:rsid w:val="00CF4B04"/>
    <w:rsid w:val="00CF6C84"/>
    <w:rsid w:val="00D005EB"/>
    <w:rsid w:val="00D0133F"/>
    <w:rsid w:val="00D01B14"/>
    <w:rsid w:val="00D06900"/>
    <w:rsid w:val="00D10FAA"/>
    <w:rsid w:val="00D11243"/>
    <w:rsid w:val="00D11F1D"/>
    <w:rsid w:val="00D17572"/>
    <w:rsid w:val="00D248BB"/>
    <w:rsid w:val="00D24C37"/>
    <w:rsid w:val="00D30189"/>
    <w:rsid w:val="00D33167"/>
    <w:rsid w:val="00D33BA5"/>
    <w:rsid w:val="00D43F37"/>
    <w:rsid w:val="00D46E45"/>
    <w:rsid w:val="00D470AC"/>
    <w:rsid w:val="00D4751D"/>
    <w:rsid w:val="00D477E2"/>
    <w:rsid w:val="00D51541"/>
    <w:rsid w:val="00D5186E"/>
    <w:rsid w:val="00D56404"/>
    <w:rsid w:val="00D567C0"/>
    <w:rsid w:val="00D60545"/>
    <w:rsid w:val="00D61D16"/>
    <w:rsid w:val="00D621CD"/>
    <w:rsid w:val="00D63757"/>
    <w:rsid w:val="00D65A03"/>
    <w:rsid w:val="00D81DAE"/>
    <w:rsid w:val="00D84EB1"/>
    <w:rsid w:val="00D859DA"/>
    <w:rsid w:val="00D85D85"/>
    <w:rsid w:val="00D87C1F"/>
    <w:rsid w:val="00D90678"/>
    <w:rsid w:val="00D909D2"/>
    <w:rsid w:val="00D90ACE"/>
    <w:rsid w:val="00D9168A"/>
    <w:rsid w:val="00D93410"/>
    <w:rsid w:val="00D94E9B"/>
    <w:rsid w:val="00D95464"/>
    <w:rsid w:val="00D9609B"/>
    <w:rsid w:val="00DA3271"/>
    <w:rsid w:val="00DA5911"/>
    <w:rsid w:val="00DA65E6"/>
    <w:rsid w:val="00DA66F9"/>
    <w:rsid w:val="00DA7F4B"/>
    <w:rsid w:val="00DB7A31"/>
    <w:rsid w:val="00DC1598"/>
    <w:rsid w:val="00DC23DA"/>
    <w:rsid w:val="00DC76C1"/>
    <w:rsid w:val="00DD3BA5"/>
    <w:rsid w:val="00DD5536"/>
    <w:rsid w:val="00DD6926"/>
    <w:rsid w:val="00DE6A0B"/>
    <w:rsid w:val="00DE7F2C"/>
    <w:rsid w:val="00DF09A9"/>
    <w:rsid w:val="00DF2B1E"/>
    <w:rsid w:val="00DF7A61"/>
    <w:rsid w:val="00DF7EC1"/>
    <w:rsid w:val="00E026A1"/>
    <w:rsid w:val="00E04F2A"/>
    <w:rsid w:val="00E0683A"/>
    <w:rsid w:val="00E129E1"/>
    <w:rsid w:val="00E1771B"/>
    <w:rsid w:val="00E212B0"/>
    <w:rsid w:val="00E26A6E"/>
    <w:rsid w:val="00E26B48"/>
    <w:rsid w:val="00E26F7A"/>
    <w:rsid w:val="00E3395B"/>
    <w:rsid w:val="00E4103E"/>
    <w:rsid w:val="00E435D8"/>
    <w:rsid w:val="00E46AF8"/>
    <w:rsid w:val="00E50834"/>
    <w:rsid w:val="00E55061"/>
    <w:rsid w:val="00E55849"/>
    <w:rsid w:val="00E55C8D"/>
    <w:rsid w:val="00E570BF"/>
    <w:rsid w:val="00E57845"/>
    <w:rsid w:val="00E6074A"/>
    <w:rsid w:val="00E6173C"/>
    <w:rsid w:val="00E635B9"/>
    <w:rsid w:val="00E636B6"/>
    <w:rsid w:val="00E65F38"/>
    <w:rsid w:val="00E73A95"/>
    <w:rsid w:val="00E74B94"/>
    <w:rsid w:val="00E75072"/>
    <w:rsid w:val="00E85B5B"/>
    <w:rsid w:val="00E938E0"/>
    <w:rsid w:val="00E96DCB"/>
    <w:rsid w:val="00EA251E"/>
    <w:rsid w:val="00EA6EDC"/>
    <w:rsid w:val="00EB4220"/>
    <w:rsid w:val="00EB6F91"/>
    <w:rsid w:val="00EB7981"/>
    <w:rsid w:val="00EC007C"/>
    <w:rsid w:val="00EC0C56"/>
    <w:rsid w:val="00EC0D75"/>
    <w:rsid w:val="00EC0F5F"/>
    <w:rsid w:val="00EC15B2"/>
    <w:rsid w:val="00EC309B"/>
    <w:rsid w:val="00EC60E5"/>
    <w:rsid w:val="00EC635C"/>
    <w:rsid w:val="00ED3B2B"/>
    <w:rsid w:val="00ED78FA"/>
    <w:rsid w:val="00ED7996"/>
    <w:rsid w:val="00EE0E5A"/>
    <w:rsid w:val="00EE1ACA"/>
    <w:rsid w:val="00EE4F4A"/>
    <w:rsid w:val="00EE59DA"/>
    <w:rsid w:val="00EE6000"/>
    <w:rsid w:val="00EF2133"/>
    <w:rsid w:val="00EF55C0"/>
    <w:rsid w:val="00EF6FE9"/>
    <w:rsid w:val="00F02E8B"/>
    <w:rsid w:val="00F03E69"/>
    <w:rsid w:val="00F04922"/>
    <w:rsid w:val="00F06B7F"/>
    <w:rsid w:val="00F117DB"/>
    <w:rsid w:val="00F15B91"/>
    <w:rsid w:val="00F26403"/>
    <w:rsid w:val="00F40063"/>
    <w:rsid w:val="00F41B80"/>
    <w:rsid w:val="00F42AE4"/>
    <w:rsid w:val="00F45A23"/>
    <w:rsid w:val="00F46BB2"/>
    <w:rsid w:val="00F504E9"/>
    <w:rsid w:val="00F549FA"/>
    <w:rsid w:val="00F57D7B"/>
    <w:rsid w:val="00F6009C"/>
    <w:rsid w:val="00F65950"/>
    <w:rsid w:val="00F66813"/>
    <w:rsid w:val="00F66F4F"/>
    <w:rsid w:val="00F706D5"/>
    <w:rsid w:val="00F71B0F"/>
    <w:rsid w:val="00F75860"/>
    <w:rsid w:val="00F75AC9"/>
    <w:rsid w:val="00F77278"/>
    <w:rsid w:val="00F81F0F"/>
    <w:rsid w:val="00F84BF0"/>
    <w:rsid w:val="00F85C1B"/>
    <w:rsid w:val="00F949D6"/>
    <w:rsid w:val="00FA5DA3"/>
    <w:rsid w:val="00FA5F84"/>
    <w:rsid w:val="00FA6EFB"/>
    <w:rsid w:val="00FA7F5D"/>
    <w:rsid w:val="00FB0975"/>
    <w:rsid w:val="00FB41AA"/>
    <w:rsid w:val="00FC0100"/>
    <w:rsid w:val="00FC14C9"/>
    <w:rsid w:val="00FC5AA5"/>
    <w:rsid w:val="00FD1058"/>
    <w:rsid w:val="00FD452D"/>
    <w:rsid w:val="00FE78F8"/>
    <w:rsid w:val="00FF27D1"/>
    <w:rsid w:val="00FF337C"/>
    <w:rsid w:val="00FF43D9"/>
    <w:rsid w:val="7122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2F499D1B"/>
  <w15:docId w15:val="{3D99EFEB-8416-4D25-A504-F2CBE5E3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48F"/>
    <w:pPr>
      <w:spacing w:after="160" w:line="259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24"/>
      <w:lang w:val="ro-RO"/>
    </w:rPr>
  </w:style>
  <w:style w:type="paragraph" w:styleId="Antet">
    <w:name w:val="header"/>
    <w:basedOn w:val="Normal"/>
    <w:link w:val="AntetCaracte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Bodytext">
    <w:name w:val="Body text_"/>
    <w:basedOn w:val="Fontdeparagrafimplicit"/>
    <w:link w:val="BodyText1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1">
    <w:name w:val="Heading #1_"/>
    <w:basedOn w:val="Fontdeparagrafimplicit"/>
    <w:link w:val="Heading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Normal"/>
    <w:link w:val="Heading1"/>
    <w:pPr>
      <w:widowControl w:val="0"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">
    <w:name w:val="Body text (2)_"/>
    <w:basedOn w:val="Fontdeparagrafimplicit"/>
    <w:link w:val="Bodytext20"/>
    <w:rPr>
      <w:rFonts w:ascii="Arial" w:eastAsia="Arial" w:hAnsi="Arial" w:cs="Arial"/>
      <w:b/>
      <w:bCs/>
      <w:sz w:val="8"/>
      <w:szCs w:val="8"/>
      <w:shd w:val="clear" w:color="auto" w:fill="FFFFFF"/>
    </w:rPr>
  </w:style>
  <w:style w:type="paragraph" w:customStyle="1" w:styleId="Bodytext20">
    <w:name w:val="Body text (2)"/>
    <w:basedOn w:val="Normal"/>
    <w:link w:val="Bodytext2"/>
    <w:pPr>
      <w:widowControl w:val="0"/>
      <w:shd w:val="clear" w:color="auto" w:fill="FFFFFF"/>
      <w:spacing w:after="440" w:line="180" w:lineRule="auto"/>
      <w:jc w:val="center"/>
    </w:pPr>
    <w:rPr>
      <w:rFonts w:ascii="Arial" w:eastAsia="Arial" w:hAnsi="Arial" w:cs="Arial"/>
      <w:b/>
      <w:bCs/>
      <w:sz w:val="8"/>
      <w:szCs w:val="8"/>
    </w:rPr>
  </w:style>
  <w:style w:type="character" w:customStyle="1" w:styleId="Heading2">
    <w:name w:val="Heading #2_"/>
    <w:basedOn w:val="Fontdeparagrafimplicit"/>
    <w:link w:val="Heading20"/>
    <w:qFormat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paragraph" w:customStyle="1" w:styleId="Heading20">
    <w:name w:val="Heading #2"/>
    <w:basedOn w:val="Normal"/>
    <w:link w:val="Heading2"/>
    <w:qFormat/>
    <w:pPr>
      <w:widowControl w:val="0"/>
      <w:shd w:val="clear" w:color="auto" w:fill="FFFFFF"/>
      <w:spacing w:after="100" w:line="240" w:lineRule="auto"/>
      <w:outlineLvl w:val="1"/>
    </w:pPr>
    <w:rPr>
      <w:rFonts w:ascii="Times New Roman" w:eastAsia="Times New Roman" w:hAnsi="Times New Roman" w:cs="Times New Roman"/>
      <w:b/>
      <w:bCs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Pr>
      <w:color w:val="605E5C"/>
      <w:shd w:val="clear" w:color="auto" w:fill="E1DFDD"/>
    </w:rPr>
  </w:style>
  <w:style w:type="paragraph" w:styleId="Frspaiere">
    <w:name w:val="No Spacing"/>
    <w:uiPriority w:val="1"/>
    <w:qFormat/>
    <w:rPr>
      <w:sz w:val="22"/>
      <w:szCs w:val="22"/>
      <w:lang w:val="ro-RO" w:eastAsia="en-US"/>
    </w:rPr>
  </w:style>
  <w:style w:type="character" w:customStyle="1" w:styleId="SubsolCaracter">
    <w:name w:val="Subsol Caracter"/>
    <w:basedOn w:val="Fontdeparagrafimplicit"/>
    <w:link w:val="Subsol"/>
    <w:uiPriority w:val="99"/>
    <w:rPr>
      <w:rFonts w:ascii="Times New Roman" w:hAnsi="Times New Roman"/>
      <w:sz w:val="24"/>
      <w:lang w:val="ro-RO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przm1">
    <w:name w:val="przm1"/>
    <w:basedOn w:val="Fontdeparagrafimplicit"/>
    <w:qFormat/>
  </w:style>
  <w:style w:type="character" w:customStyle="1" w:styleId="AntetCaracter">
    <w:name w:val="Antet Caracter"/>
    <w:basedOn w:val="Fontdeparagrafimplicit"/>
    <w:link w:val="Antet"/>
    <w:uiPriority w:val="99"/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171"/>
    </w:pPr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rimaria.sinteu@cjbihor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inteu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maria.sinteu@cjbihor.r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inteu.r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1488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Cubalac</dc:creator>
  <cp:lastModifiedBy>Vatlavic Ruzenka</cp:lastModifiedBy>
  <cp:revision>7</cp:revision>
  <cp:lastPrinted>2023-05-17T11:04:00Z</cp:lastPrinted>
  <dcterms:created xsi:type="dcterms:W3CDTF">2023-04-25T12:33:00Z</dcterms:created>
  <dcterms:modified xsi:type="dcterms:W3CDTF">2025-06-10T10:16:00Z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637C0B58CEA941D090E7B2E32096CE2A</vt:lpwstr>
  </property>
</Properties>
</file>